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rFonts w:hint="eastAsia" w:ascii="黑体" w:eastAsia="黑体"/>
          <w:sz w:val="30"/>
          <w:szCs w:val="30"/>
        </w:rPr>
        <w:t>《C语言程序设计》课程教学大纲</w:t>
      </w:r>
    </w:p>
    <w:p>
      <w:pPr>
        <w:adjustRightInd w:val="0"/>
        <w:snapToGrid w:val="0"/>
        <w:rPr>
          <w:rFonts w:ascii="宋体" w:hAnsi="宋体"/>
          <w:szCs w:val="21"/>
        </w:rPr>
      </w:pPr>
      <w:r>
        <w:rPr>
          <w:rFonts w:hint="eastAsia" w:ascii="宋体" w:hAnsi="宋体"/>
          <w:szCs w:val="21"/>
        </w:rPr>
        <w:t>课程名称（英文）：</w:t>
      </w:r>
      <w:r>
        <w:rPr>
          <w:rFonts w:ascii="宋体" w:hAnsi="宋体"/>
          <w:szCs w:val="21"/>
        </w:rPr>
        <w:t>C Programming Language</w:t>
      </w:r>
    </w:p>
    <w:p>
      <w:pPr>
        <w:adjustRightInd w:val="0"/>
        <w:snapToGrid w:val="0"/>
        <w:rPr>
          <w:rFonts w:ascii="宋体" w:hAnsi="宋体"/>
          <w:szCs w:val="21"/>
        </w:rPr>
      </w:pPr>
      <w:r>
        <w:rPr>
          <w:rFonts w:hint="eastAsia" w:ascii="宋体" w:hAnsi="宋体"/>
          <w:szCs w:val="21"/>
        </w:rPr>
        <w:t>课程性质：必修课</w:t>
      </w:r>
    </w:p>
    <w:p>
      <w:pPr>
        <w:adjustRightInd w:val="0"/>
        <w:snapToGrid w:val="0"/>
        <w:rPr>
          <w:rFonts w:ascii="宋体" w:hAnsi="宋体"/>
          <w:szCs w:val="21"/>
        </w:rPr>
      </w:pPr>
      <w:r>
        <w:rPr>
          <w:rFonts w:hint="eastAsia" w:ascii="宋体" w:hAnsi="宋体"/>
          <w:szCs w:val="21"/>
        </w:rPr>
        <w:t>学    分：3学分</w:t>
      </w:r>
    </w:p>
    <w:p>
      <w:pPr>
        <w:adjustRightInd w:val="0"/>
        <w:snapToGrid w:val="0"/>
        <w:rPr>
          <w:rFonts w:ascii="宋体" w:hAnsi="宋体"/>
          <w:szCs w:val="21"/>
        </w:rPr>
      </w:pPr>
      <w:r>
        <w:rPr>
          <w:rFonts w:hint="eastAsia" w:ascii="宋体" w:hAnsi="宋体"/>
          <w:szCs w:val="21"/>
        </w:rPr>
        <w:t>总 学 时：48          理论学时：24      实验（或上机）学时：24</w:t>
      </w:r>
    </w:p>
    <w:p>
      <w:pPr>
        <w:adjustRightInd w:val="0"/>
        <w:snapToGrid w:val="0"/>
        <w:rPr>
          <w:rFonts w:ascii="宋体" w:hAnsi="宋体"/>
          <w:szCs w:val="21"/>
        </w:rPr>
      </w:pPr>
      <w:r>
        <w:rPr>
          <w:rFonts w:hint="eastAsia" w:ascii="宋体" w:hAnsi="宋体"/>
          <w:szCs w:val="21"/>
        </w:rPr>
        <w:t>先修课程：大学计算机基础</w:t>
      </w:r>
    </w:p>
    <w:p>
      <w:pPr>
        <w:rPr>
          <w:rFonts w:ascii="黑体" w:hAnsi="宋体" w:eastAsia="黑体"/>
          <w:szCs w:val="21"/>
        </w:rPr>
      </w:pPr>
      <w:r>
        <w:rPr>
          <w:rFonts w:hint="eastAsia" w:ascii="黑体" w:hAnsi="宋体" w:eastAsia="黑体"/>
          <w:szCs w:val="21"/>
        </w:rPr>
        <w:t>一、课程性质及目的</w:t>
      </w:r>
    </w:p>
    <w:p>
      <w:pPr>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C语言程序设计》课程是理工科各专业的一门基础必修课。通过本课程的学习，学生掌握用计算机求解问题的基本思维方法，掌握高级语言程序设计的基本知识，为进一步学习其他专业课程和今后从事软件开发工作打下坚实的基础。</w:t>
      </w:r>
    </w:p>
    <w:p>
      <w:pPr>
        <w:rPr>
          <w:rFonts w:ascii="黑体" w:hAnsi="宋体" w:eastAsia="黑体"/>
          <w:szCs w:val="21"/>
        </w:rPr>
      </w:pPr>
      <w:r>
        <w:rPr>
          <w:rFonts w:hint="eastAsia" w:ascii="黑体" w:hAnsi="宋体" w:eastAsia="黑体"/>
          <w:szCs w:val="21"/>
        </w:rPr>
        <w:t>二、课程目标</w:t>
      </w:r>
    </w:p>
    <w:p>
      <w:pPr>
        <w:rPr>
          <w:rFonts w:ascii="黑体" w:hAnsi="宋体" w:eastAsia="黑体"/>
          <w:szCs w:val="21"/>
        </w:rPr>
      </w:pPr>
      <w:r>
        <w:rPr>
          <w:rFonts w:hint="eastAsia" w:ascii="黑体" w:hAnsi="宋体" w:eastAsia="黑体"/>
          <w:szCs w:val="21"/>
        </w:rPr>
        <w:t>知识：</w:t>
      </w:r>
    </w:p>
    <w:p>
      <w:pPr>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1.能够使用C语言提供的数据类型(基本类型、数组、结构体、指针)存储数据。</w:t>
      </w:r>
    </w:p>
    <w:p>
      <w:pPr>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2.能够使用C语言提供的各种运算符和表达式对数据进行运算。</w:t>
      </w:r>
    </w:p>
    <w:p>
      <w:pPr>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3.能够使用C的三种基本结构（顺序、选择、循环）对程序的流程进行控制。</w:t>
      </w:r>
    </w:p>
    <w:p>
      <w:pPr>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4.能够应用函数进行模块化编程。</w:t>
      </w:r>
    </w:p>
    <w:p>
      <w:pPr>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5.能够使用常用算法解决实际问题。</w:t>
      </w:r>
    </w:p>
    <w:p>
      <w:pPr>
        <w:rPr>
          <w:rFonts w:ascii="黑体" w:hAnsi="宋体" w:eastAsia="黑体"/>
          <w:szCs w:val="21"/>
        </w:rPr>
      </w:pPr>
      <w:r>
        <w:rPr>
          <w:rFonts w:hint="eastAsia" w:ascii="黑体" w:hAnsi="宋体" w:eastAsia="黑体"/>
          <w:szCs w:val="21"/>
        </w:rPr>
        <w:t>能力：</w:t>
      </w:r>
    </w:p>
    <w:p>
      <w:pPr>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1.具有算法设计以及算法适用范围等技能。</w:t>
      </w:r>
    </w:p>
    <w:p>
      <w:pPr>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2.具有计算思维，应用计算机技术分析问题、解决问题和程序设计的综合能力和创新能力。</w:t>
      </w:r>
    </w:p>
    <w:p>
      <w:pPr>
        <w:rPr>
          <w:rFonts w:ascii="黑体" w:hAnsi="宋体" w:eastAsia="黑体"/>
          <w:szCs w:val="21"/>
        </w:rPr>
      </w:pPr>
      <w:r>
        <w:rPr>
          <w:rFonts w:hint="eastAsia" w:ascii="黑体" w:hAnsi="宋体" w:eastAsia="黑体"/>
          <w:szCs w:val="21"/>
        </w:rPr>
        <w:t>素养：</w:t>
      </w:r>
    </w:p>
    <w:p>
      <w:pPr>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1.具备自主学习、沟通协作能力和批判性思维。</w:t>
      </w:r>
    </w:p>
    <w:p>
      <w:pPr>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2.通过课程学习，从宏观和微观层面建立使用计算机解决实际问题的计算思维，并培养良好的科学精神、职业精神、国际视野和社会责任感</w:t>
      </w:r>
    </w:p>
    <w:p>
      <w:pPr>
        <w:rPr>
          <w:rFonts w:ascii="黑体" w:hAnsi="宋体" w:eastAsia="黑体"/>
          <w:szCs w:val="21"/>
        </w:rPr>
      </w:pPr>
      <w:r>
        <w:rPr>
          <w:rFonts w:hint="eastAsia" w:ascii="黑体" w:hAnsi="宋体" w:eastAsia="黑体"/>
          <w:szCs w:val="21"/>
        </w:rPr>
        <w:t>三、课程内容及学时分配</w:t>
      </w:r>
    </w:p>
    <w:p>
      <w:pPr>
        <w:ind w:firstLine="420" w:firstLineChars="200"/>
        <w:rPr>
          <w:rFonts w:ascii="宋体" w:hAnsi="宋体"/>
          <w:szCs w:val="21"/>
        </w:rPr>
      </w:pPr>
      <w:r>
        <w:rPr>
          <w:rFonts w:hint="eastAsia" w:ascii="宋体" w:hAnsi="宋体"/>
          <w:szCs w:val="21"/>
        </w:rPr>
        <w:t>1 C语言概述（1学时）</w:t>
      </w:r>
    </w:p>
    <w:p>
      <w:pPr>
        <w:ind w:firstLine="420" w:firstLineChars="200"/>
        <w:rPr>
          <w:rFonts w:ascii="宋体" w:hAnsi="宋体"/>
          <w:szCs w:val="21"/>
        </w:rPr>
      </w:pPr>
      <w:r>
        <w:rPr>
          <w:rFonts w:hint="eastAsia" w:ascii="宋体" w:hAnsi="宋体"/>
          <w:szCs w:val="21"/>
        </w:rPr>
        <w:t>1.1 C语言的发展及特点</w:t>
      </w:r>
    </w:p>
    <w:p>
      <w:pPr>
        <w:ind w:firstLine="420" w:firstLineChars="200"/>
        <w:rPr>
          <w:rFonts w:ascii="宋体" w:hAnsi="宋体"/>
          <w:szCs w:val="21"/>
        </w:rPr>
      </w:pPr>
      <w:r>
        <w:rPr>
          <w:rFonts w:hint="eastAsia" w:ascii="宋体" w:hAnsi="宋体"/>
          <w:szCs w:val="21"/>
        </w:rPr>
        <w:t>1.2 简单的C语言程序</w:t>
      </w:r>
    </w:p>
    <w:p>
      <w:pPr>
        <w:ind w:firstLine="420" w:firstLineChars="200"/>
        <w:rPr>
          <w:rFonts w:ascii="宋体" w:hAnsi="宋体"/>
          <w:szCs w:val="21"/>
        </w:rPr>
      </w:pPr>
      <w:r>
        <w:rPr>
          <w:rFonts w:hint="eastAsia" w:ascii="宋体" w:hAnsi="宋体"/>
          <w:szCs w:val="21"/>
        </w:rPr>
        <w:t>1.3 C语言程序的开发步骤</w:t>
      </w:r>
    </w:p>
    <w:p>
      <w:pPr>
        <w:ind w:firstLine="420" w:firstLineChars="200"/>
        <w:rPr>
          <w:rFonts w:ascii="宋体" w:hAnsi="宋体"/>
          <w:szCs w:val="21"/>
        </w:rPr>
      </w:pPr>
      <w:r>
        <w:rPr>
          <w:rFonts w:hint="eastAsia" w:ascii="宋体" w:hAnsi="宋体"/>
          <w:szCs w:val="21"/>
        </w:rPr>
        <w:t>[重点]：C语言程序开发</w:t>
      </w:r>
    </w:p>
    <w:p>
      <w:pPr>
        <w:ind w:firstLine="420" w:firstLineChars="200"/>
        <w:rPr>
          <w:rFonts w:ascii="宋体" w:hAnsi="宋体"/>
          <w:szCs w:val="21"/>
        </w:rPr>
      </w:pPr>
      <w:r>
        <w:rPr>
          <w:rFonts w:hint="eastAsia" w:ascii="宋体" w:hAnsi="宋体"/>
          <w:szCs w:val="21"/>
        </w:rPr>
        <w:t>[难点]：C语言程序开发</w:t>
      </w:r>
    </w:p>
    <w:p>
      <w:pPr>
        <w:ind w:firstLine="420" w:firstLineChars="200"/>
        <w:rPr>
          <w:rFonts w:ascii="宋体" w:hAnsi="宋体"/>
          <w:szCs w:val="21"/>
        </w:rPr>
      </w:pPr>
      <w:r>
        <w:rPr>
          <w:rFonts w:hint="eastAsia" w:ascii="宋体" w:hAnsi="宋体"/>
          <w:szCs w:val="21"/>
        </w:rPr>
        <w:t>[思政元素]：爱国精神、家国情怀、科技伦理、工程伦理、法制教育、社会责任</w:t>
      </w:r>
    </w:p>
    <w:p>
      <w:pPr>
        <w:ind w:firstLine="420" w:firstLineChars="200"/>
        <w:rPr>
          <w:rFonts w:ascii="宋体" w:hAnsi="宋体"/>
          <w:szCs w:val="21"/>
        </w:rPr>
      </w:pPr>
      <w:r>
        <w:rPr>
          <w:rFonts w:hint="eastAsia" w:ascii="宋体" w:hAnsi="宋体"/>
          <w:szCs w:val="21"/>
        </w:rPr>
        <w:t>2 算法及其描述（1学时）</w:t>
      </w:r>
    </w:p>
    <w:p>
      <w:pPr>
        <w:ind w:firstLine="420" w:firstLineChars="200"/>
        <w:rPr>
          <w:rFonts w:ascii="宋体" w:hAnsi="宋体"/>
          <w:szCs w:val="21"/>
        </w:rPr>
      </w:pPr>
      <w:r>
        <w:rPr>
          <w:rFonts w:hint="eastAsia" w:ascii="宋体" w:hAnsi="宋体"/>
          <w:szCs w:val="21"/>
        </w:rPr>
        <w:t>2.1 算法的概念及描述</w:t>
      </w:r>
    </w:p>
    <w:p>
      <w:pPr>
        <w:ind w:firstLine="420" w:firstLineChars="200"/>
        <w:rPr>
          <w:rFonts w:ascii="宋体" w:hAnsi="宋体"/>
          <w:szCs w:val="21"/>
        </w:rPr>
      </w:pPr>
      <w:r>
        <w:rPr>
          <w:rFonts w:hint="eastAsia" w:ascii="宋体" w:hAnsi="宋体"/>
          <w:szCs w:val="21"/>
        </w:rPr>
        <w:t>2.2 算法举例</w:t>
      </w:r>
    </w:p>
    <w:p>
      <w:pPr>
        <w:ind w:firstLine="420" w:firstLineChars="200"/>
        <w:rPr>
          <w:rFonts w:ascii="宋体" w:hAnsi="宋体"/>
          <w:szCs w:val="21"/>
        </w:rPr>
      </w:pPr>
      <w:r>
        <w:rPr>
          <w:rFonts w:hint="eastAsia" w:ascii="宋体" w:hAnsi="宋体"/>
          <w:szCs w:val="21"/>
        </w:rPr>
        <w:t>[重点]：常用的简单算法</w:t>
      </w:r>
    </w:p>
    <w:p>
      <w:pPr>
        <w:ind w:firstLine="420" w:firstLineChars="200"/>
        <w:rPr>
          <w:rFonts w:ascii="宋体" w:hAnsi="宋体"/>
          <w:szCs w:val="21"/>
        </w:rPr>
      </w:pPr>
      <w:r>
        <w:rPr>
          <w:rFonts w:hint="eastAsia" w:ascii="宋体" w:hAnsi="宋体"/>
          <w:szCs w:val="21"/>
        </w:rPr>
        <w:t>[难点]：算法设计</w:t>
      </w:r>
    </w:p>
    <w:p>
      <w:pPr>
        <w:ind w:firstLine="420" w:firstLineChars="200"/>
        <w:rPr>
          <w:rFonts w:ascii="宋体" w:hAnsi="宋体"/>
          <w:szCs w:val="21"/>
        </w:rPr>
      </w:pPr>
      <w:r>
        <w:rPr>
          <w:rFonts w:hint="eastAsia" w:ascii="宋体" w:hAnsi="宋体"/>
          <w:szCs w:val="21"/>
        </w:rPr>
        <w:t>[思政元素]：理论与实践结合的方法论</w:t>
      </w:r>
    </w:p>
    <w:p>
      <w:pPr>
        <w:ind w:firstLine="420" w:firstLineChars="200"/>
        <w:rPr>
          <w:rFonts w:ascii="宋体" w:hAnsi="宋体"/>
          <w:szCs w:val="21"/>
        </w:rPr>
      </w:pPr>
      <w:r>
        <w:rPr>
          <w:rFonts w:hint="eastAsia" w:ascii="宋体" w:hAnsi="宋体"/>
          <w:szCs w:val="21"/>
        </w:rPr>
        <w:t>3 数据类型、运算符与表达式（3学时）</w:t>
      </w:r>
    </w:p>
    <w:p>
      <w:pPr>
        <w:ind w:firstLine="420" w:firstLineChars="200"/>
        <w:rPr>
          <w:rFonts w:ascii="宋体" w:hAnsi="宋体"/>
          <w:szCs w:val="21"/>
        </w:rPr>
      </w:pPr>
      <w:r>
        <w:rPr>
          <w:rFonts w:hint="eastAsia" w:ascii="宋体" w:hAnsi="宋体"/>
          <w:szCs w:val="21"/>
        </w:rPr>
        <w:t>3.1 C语言的数据类型</w:t>
      </w:r>
    </w:p>
    <w:p>
      <w:pPr>
        <w:ind w:firstLine="420" w:firstLineChars="200"/>
        <w:rPr>
          <w:rFonts w:ascii="宋体" w:hAnsi="宋体"/>
          <w:szCs w:val="21"/>
        </w:rPr>
      </w:pPr>
      <w:r>
        <w:rPr>
          <w:rFonts w:hint="eastAsia" w:ascii="宋体" w:hAnsi="宋体"/>
          <w:szCs w:val="21"/>
        </w:rPr>
        <w:t>3.2 常量与变量</w:t>
      </w:r>
    </w:p>
    <w:p>
      <w:pPr>
        <w:ind w:firstLine="420" w:firstLineChars="200"/>
        <w:rPr>
          <w:rFonts w:ascii="宋体" w:hAnsi="宋体"/>
          <w:szCs w:val="21"/>
        </w:rPr>
      </w:pPr>
      <w:r>
        <w:rPr>
          <w:rFonts w:hint="eastAsia" w:ascii="宋体" w:hAnsi="宋体"/>
          <w:szCs w:val="21"/>
        </w:rPr>
        <w:t>3.3 整型、实型、字符型数据</w:t>
      </w:r>
    </w:p>
    <w:p>
      <w:pPr>
        <w:ind w:firstLine="420" w:firstLineChars="200"/>
        <w:rPr>
          <w:rFonts w:ascii="宋体" w:hAnsi="宋体"/>
          <w:szCs w:val="21"/>
        </w:rPr>
      </w:pPr>
      <w:r>
        <w:rPr>
          <w:rFonts w:hint="eastAsia" w:ascii="宋体" w:hAnsi="宋体"/>
          <w:szCs w:val="21"/>
        </w:rPr>
        <w:t>3.4 运算符与表达式</w:t>
      </w:r>
    </w:p>
    <w:p>
      <w:pPr>
        <w:ind w:firstLine="420" w:firstLineChars="200"/>
        <w:rPr>
          <w:rFonts w:ascii="宋体" w:hAnsi="宋体"/>
          <w:szCs w:val="21"/>
        </w:rPr>
      </w:pPr>
      <w:r>
        <w:rPr>
          <w:rFonts w:hint="eastAsia" w:ascii="宋体" w:hAnsi="宋体"/>
          <w:szCs w:val="21"/>
        </w:rPr>
        <w:t>3.5 数据类型转换</w:t>
      </w:r>
    </w:p>
    <w:p>
      <w:pPr>
        <w:ind w:firstLine="420" w:firstLineChars="200"/>
        <w:rPr>
          <w:rFonts w:ascii="宋体" w:hAnsi="宋体"/>
          <w:szCs w:val="21"/>
        </w:rPr>
      </w:pPr>
      <w:r>
        <w:rPr>
          <w:rFonts w:hint="eastAsia" w:ascii="宋体" w:hAnsi="宋体"/>
          <w:szCs w:val="21"/>
        </w:rPr>
        <w:t>3.6 格式化输入/输出函数</w:t>
      </w:r>
    </w:p>
    <w:p>
      <w:pPr>
        <w:ind w:firstLine="420" w:firstLineChars="200"/>
        <w:rPr>
          <w:rFonts w:ascii="宋体" w:hAnsi="宋体"/>
          <w:szCs w:val="21"/>
        </w:rPr>
      </w:pPr>
      <w:r>
        <w:rPr>
          <w:rFonts w:hint="eastAsia" w:ascii="宋体" w:hAnsi="宋体"/>
          <w:szCs w:val="21"/>
        </w:rPr>
        <w:t>3.7 顺序结构程序设计</w:t>
      </w:r>
    </w:p>
    <w:p>
      <w:pPr>
        <w:ind w:firstLine="420" w:firstLineChars="200"/>
        <w:rPr>
          <w:rFonts w:ascii="宋体" w:hAnsi="宋体"/>
          <w:szCs w:val="21"/>
        </w:rPr>
      </w:pPr>
      <w:r>
        <w:rPr>
          <w:rFonts w:hint="eastAsia" w:ascii="宋体" w:hAnsi="宋体"/>
          <w:szCs w:val="21"/>
        </w:rPr>
        <w:t>[重点]：基本数据类型、运算符及表达式、数据类型转换、格式化输入/输出函数</w:t>
      </w:r>
    </w:p>
    <w:p>
      <w:pPr>
        <w:ind w:firstLine="420" w:firstLineChars="200"/>
        <w:rPr>
          <w:rFonts w:ascii="宋体" w:hAnsi="宋体"/>
          <w:szCs w:val="21"/>
        </w:rPr>
      </w:pPr>
      <w:r>
        <w:rPr>
          <w:rFonts w:hint="eastAsia" w:ascii="宋体" w:hAnsi="宋体"/>
          <w:szCs w:val="21"/>
        </w:rPr>
        <w:t>[难点]：格式化输入/输出函数</w:t>
      </w:r>
    </w:p>
    <w:p>
      <w:pPr>
        <w:ind w:firstLine="420" w:firstLineChars="200"/>
        <w:rPr>
          <w:rFonts w:ascii="宋体" w:hAnsi="宋体"/>
          <w:szCs w:val="21"/>
        </w:rPr>
      </w:pPr>
      <w:r>
        <w:rPr>
          <w:rFonts w:hint="eastAsia" w:ascii="宋体" w:hAnsi="宋体"/>
          <w:szCs w:val="21"/>
        </w:rPr>
        <w:t>[思政元素]：工程伦理、精益求精的工匠精神、四个自信、知行合一、奋斗精神</w:t>
      </w:r>
    </w:p>
    <w:p>
      <w:pPr>
        <w:ind w:firstLine="420" w:firstLineChars="200"/>
        <w:rPr>
          <w:rFonts w:ascii="宋体" w:hAnsi="宋体"/>
          <w:szCs w:val="21"/>
        </w:rPr>
      </w:pPr>
      <w:r>
        <w:rPr>
          <w:rFonts w:hint="eastAsia" w:ascii="宋体" w:hAnsi="宋体"/>
          <w:szCs w:val="21"/>
        </w:rPr>
        <w:t>4 选择结构程序设计（3学时）</w:t>
      </w:r>
    </w:p>
    <w:p>
      <w:pPr>
        <w:ind w:firstLine="420" w:firstLineChars="200"/>
        <w:rPr>
          <w:rFonts w:ascii="宋体" w:hAnsi="宋体"/>
          <w:szCs w:val="21"/>
        </w:rPr>
      </w:pPr>
      <w:r>
        <w:rPr>
          <w:rFonts w:hint="eastAsia" w:ascii="宋体" w:hAnsi="宋体"/>
          <w:szCs w:val="21"/>
        </w:rPr>
        <w:t>4.1 关系运算符与关系表达式</w:t>
      </w:r>
    </w:p>
    <w:p>
      <w:pPr>
        <w:ind w:firstLine="420" w:firstLineChars="200"/>
        <w:rPr>
          <w:rFonts w:ascii="宋体" w:hAnsi="宋体"/>
          <w:szCs w:val="21"/>
        </w:rPr>
      </w:pPr>
      <w:r>
        <w:rPr>
          <w:rFonts w:hint="eastAsia" w:ascii="宋体" w:hAnsi="宋体"/>
          <w:szCs w:val="21"/>
        </w:rPr>
        <w:t>4.2 逻辑运算符与逻辑表达式</w:t>
      </w:r>
    </w:p>
    <w:p>
      <w:pPr>
        <w:ind w:firstLine="420" w:firstLineChars="200"/>
        <w:rPr>
          <w:rFonts w:ascii="宋体" w:hAnsi="宋体"/>
          <w:szCs w:val="21"/>
        </w:rPr>
      </w:pPr>
      <w:r>
        <w:rPr>
          <w:rFonts w:hint="eastAsia" w:ascii="宋体" w:hAnsi="宋体"/>
          <w:szCs w:val="21"/>
        </w:rPr>
        <w:t>4.3 if语句</w:t>
      </w:r>
    </w:p>
    <w:p>
      <w:pPr>
        <w:ind w:firstLine="420" w:firstLineChars="200"/>
        <w:rPr>
          <w:rFonts w:ascii="宋体" w:hAnsi="宋体"/>
          <w:szCs w:val="21"/>
        </w:rPr>
      </w:pPr>
      <w:r>
        <w:rPr>
          <w:rFonts w:hint="eastAsia" w:ascii="宋体" w:hAnsi="宋体"/>
          <w:szCs w:val="21"/>
        </w:rPr>
        <w:t>4.4 switch语句</w:t>
      </w:r>
    </w:p>
    <w:p>
      <w:pPr>
        <w:ind w:firstLine="420" w:firstLineChars="200"/>
        <w:rPr>
          <w:rFonts w:ascii="宋体" w:hAnsi="宋体"/>
          <w:szCs w:val="21"/>
        </w:rPr>
      </w:pPr>
      <w:r>
        <w:rPr>
          <w:rFonts w:hint="eastAsia" w:ascii="宋体" w:hAnsi="宋体"/>
          <w:szCs w:val="21"/>
        </w:rPr>
        <w:t>[重点]：if语句、switch语句</w:t>
      </w:r>
    </w:p>
    <w:p>
      <w:pPr>
        <w:ind w:firstLine="420" w:firstLineChars="200"/>
        <w:rPr>
          <w:rFonts w:ascii="宋体" w:hAnsi="宋体"/>
          <w:szCs w:val="21"/>
        </w:rPr>
      </w:pPr>
      <w:r>
        <w:rPr>
          <w:rFonts w:hint="eastAsia" w:ascii="宋体" w:hAnsi="宋体"/>
          <w:szCs w:val="21"/>
        </w:rPr>
        <w:t>[难点]：if语句、switch语句</w:t>
      </w:r>
    </w:p>
    <w:p>
      <w:pPr>
        <w:ind w:firstLine="420" w:firstLineChars="200"/>
        <w:rPr>
          <w:rFonts w:ascii="宋体" w:hAnsi="宋体"/>
          <w:szCs w:val="21"/>
        </w:rPr>
      </w:pPr>
      <w:r>
        <w:rPr>
          <w:rFonts w:hint="eastAsia" w:ascii="宋体" w:hAnsi="宋体"/>
          <w:szCs w:val="21"/>
        </w:rPr>
        <w:t>[思政元素]：中华优秀传统文化、四个自信、科学精神、社会主义核心价值观</w:t>
      </w:r>
    </w:p>
    <w:p>
      <w:pPr>
        <w:ind w:firstLine="420" w:firstLineChars="200"/>
        <w:rPr>
          <w:rFonts w:ascii="宋体" w:hAnsi="宋体"/>
          <w:szCs w:val="21"/>
        </w:rPr>
      </w:pPr>
      <w:r>
        <w:rPr>
          <w:rFonts w:hint="eastAsia" w:ascii="宋体" w:hAnsi="宋体"/>
          <w:szCs w:val="21"/>
        </w:rPr>
        <w:t>5 循环结构程序设计（4学时）</w:t>
      </w:r>
    </w:p>
    <w:p>
      <w:pPr>
        <w:ind w:firstLine="420" w:firstLineChars="200"/>
        <w:rPr>
          <w:rFonts w:ascii="宋体" w:hAnsi="宋体"/>
          <w:szCs w:val="21"/>
        </w:rPr>
      </w:pPr>
      <w:r>
        <w:rPr>
          <w:rFonts w:hint="eastAsia" w:ascii="宋体" w:hAnsi="宋体"/>
          <w:szCs w:val="21"/>
        </w:rPr>
        <w:t>5.1 循环结构的概述</w:t>
      </w:r>
    </w:p>
    <w:p>
      <w:pPr>
        <w:ind w:firstLine="420" w:firstLineChars="200"/>
        <w:rPr>
          <w:rFonts w:ascii="宋体" w:hAnsi="宋体"/>
          <w:szCs w:val="21"/>
        </w:rPr>
      </w:pPr>
      <w:r>
        <w:rPr>
          <w:rFonts w:hint="eastAsia" w:ascii="宋体" w:hAnsi="宋体"/>
          <w:szCs w:val="21"/>
        </w:rPr>
        <w:t>5.2 for语句</w:t>
      </w:r>
    </w:p>
    <w:p>
      <w:pPr>
        <w:ind w:firstLine="420" w:firstLineChars="200"/>
        <w:rPr>
          <w:rFonts w:ascii="宋体" w:hAnsi="宋体"/>
          <w:szCs w:val="21"/>
        </w:rPr>
      </w:pPr>
      <w:r>
        <w:rPr>
          <w:rFonts w:hint="eastAsia" w:ascii="宋体" w:hAnsi="宋体"/>
          <w:szCs w:val="21"/>
        </w:rPr>
        <w:t>5.3 while语句</w:t>
      </w:r>
    </w:p>
    <w:p>
      <w:pPr>
        <w:ind w:firstLine="420" w:firstLineChars="200"/>
        <w:rPr>
          <w:rFonts w:ascii="宋体" w:hAnsi="宋体"/>
          <w:szCs w:val="21"/>
        </w:rPr>
      </w:pPr>
      <w:r>
        <w:rPr>
          <w:rFonts w:hint="eastAsia" w:ascii="宋体" w:hAnsi="宋体"/>
          <w:szCs w:val="21"/>
        </w:rPr>
        <w:t>5.4 do-while语句</w:t>
      </w:r>
    </w:p>
    <w:p>
      <w:pPr>
        <w:ind w:firstLine="420" w:firstLineChars="200"/>
        <w:rPr>
          <w:rFonts w:ascii="宋体" w:hAnsi="宋体"/>
          <w:szCs w:val="21"/>
        </w:rPr>
      </w:pPr>
      <w:r>
        <w:rPr>
          <w:rFonts w:hint="eastAsia" w:ascii="宋体" w:hAnsi="宋体"/>
          <w:szCs w:val="21"/>
        </w:rPr>
        <w:t>5.5 break语句和continue语句</w:t>
      </w:r>
    </w:p>
    <w:p>
      <w:pPr>
        <w:ind w:firstLine="420" w:firstLineChars="200"/>
        <w:rPr>
          <w:rFonts w:ascii="宋体" w:hAnsi="宋体"/>
          <w:szCs w:val="21"/>
        </w:rPr>
      </w:pPr>
      <w:r>
        <w:rPr>
          <w:rFonts w:hint="eastAsia" w:ascii="宋体" w:hAnsi="宋体"/>
          <w:szCs w:val="21"/>
        </w:rPr>
        <w:t>5.6 循环的嵌套</w:t>
      </w:r>
    </w:p>
    <w:p>
      <w:pPr>
        <w:ind w:firstLine="420" w:firstLineChars="200"/>
        <w:rPr>
          <w:rFonts w:ascii="宋体" w:hAnsi="宋体"/>
          <w:szCs w:val="21"/>
        </w:rPr>
      </w:pPr>
      <w:r>
        <w:rPr>
          <w:rFonts w:hint="eastAsia" w:ascii="宋体" w:hAnsi="宋体"/>
          <w:szCs w:val="21"/>
        </w:rPr>
        <w:t>[重点]：三种循环语句、break语句、循环嵌套</w:t>
      </w:r>
    </w:p>
    <w:p>
      <w:pPr>
        <w:ind w:firstLine="420" w:firstLineChars="200"/>
        <w:rPr>
          <w:rFonts w:ascii="宋体" w:hAnsi="宋体"/>
          <w:szCs w:val="21"/>
        </w:rPr>
      </w:pPr>
      <w:r>
        <w:rPr>
          <w:rFonts w:hint="eastAsia" w:ascii="宋体" w:hAnsi="宋体"/>
          <w:szCs w:val="21"/>
        </w:rPr>
        <w:t>[难点]：循环嵌套</w:t>
      </w:r>
    </w:p>
    <w:p>
      <w:pPr>
        <w:ind w:firstLine="420" w:firstLineChars="200"/>
        <w:rPr>
          <w:rFonts w:ascii="宋体" w:hAnsi="宋体"/>
          <w:szCs w:val="21"/>
        </w:rPr>
      </w:pPr>
      <w:r>
        <w:rPr>
          <w:rFonts w:hint="eastAsia" w:ascii="宋体" w:hAnsi="宋体"/>
          <w:szCs w:val="21"/>
        </w:rPr>
        <w:t>[思政元素]：中华优秀传统文化、四个自信、艰苦奋斗的奉献精神、工匠精神、家国情怀、社会主义核心价值观</w:t>
      </w:r>
    </w:p>
    <w:p>
      <w:pPr>
        <w:ind w:firstLine="420" w:firstLineChars="200"/>
        <w:rPr>
          <w:rFonts w:ascii="宋体" w:hAnsi="宋体"/>
          <w:szCs w:val="21"/>
        </w:rPr>
      </w:pPr>
      <w:r>
        <w:rPr>
          <w:rFonts w:hint="eastAsia" w:ascii="宋体" w:hAnsi="宋体"/>
          <w:szCs w:val="21"/>
        </w:rPr>
        <w:t>6 构造数据类型（4学时）</w:t>
      </w:r>
    </w:p>
    <w:p>
      <w:pPr>
        <w:ind w:firstLine="420" w:firstLineChars="200"/>
        <w:rPr>
          <w:rFonts w:ascii="宋体" w:hAnsi="宋体"/>
          <w:szCs w:val="21"/>
        </w:rPr>
      </w:pPr>
      <w:r>
        <w:rPr>
          <w:rFonts w:hint="eastAsia" w:ascii="宋体" w:hAnsi="宋体"/>
          <w:szCs w:val="21"/>
        </w:rPr>
        <w:t>6.1 一维数组</w:t>
      </w:r>
    </w:p>
    <w:p>
      <w:pPr>
        <w:ind w:firstLine="420" w:firstLineChars="200"/>
        <w:rPr>
          <w:rFonts w:ascii="宋体" w:hAnsi="宋体"/>
          <w:szCs w:val="21"/>
        </w:rPr>
      </w:pPr>
      <w:r>
        <w:rPr>
          <w:rFonts w:hint="eastAsia" w:ascii="宋体" w:hAnsi="宋体"/>
          <w:szCs w:val="21"/>
        </w:rPr>
        <w:t>6.2 二维数组</w:t>
      </w:r>
    </w:p>
    <w:p>
      <w:pPr>
        <w:ind w:firstLine="420" w:firstLineChars="200"/>
        <w:rPr>
          <w:rFonts w:ascii="宋体" w:hAnsi="宋体"/>
          <w:szCs w:val="21"/>
        </w:rPr>
      </w:pPr>
      <w:r>
        <w:rPr>
          <w:rFonts w:hint="eastAsia" w:ascii="宋体" w:hAnsi="宋体"/>
          <w:szCs w:val="21"/>
        </w:rPr>
        <w:t>6.3 字符数组与字符串</w:t>
      </w:r>
    </w:p>
    <w:p>
      <w:pPr>
        <w:ind w:firstLine="420" w:firstLineChars="200"/>
        <w:rPr>
          <w:rFonts w:ascii="宋体" w:hAnsi="宋体"/>
          <w:szCs w:val="21"/>
        </w:rPr>
      </w:pPr>
      <w:r>
        <w:rPr>
          <w:rFonts w:hint="eastAsia" w:ascii="宋体" w:hAnsi="宋体"/>
          <w:szCs w:val="21"/>
        </w:rPr>
        <w:t>6.4 数组应用举例</w:t>
      </w:r>
    </w:p>
    <w:p>
      <w:pPr>
        <w:ind w:firstLine="420" w:firstLineChars="200"/>
        <w:rPr>
          <w:rFonts w:ascii="宋体" w:hAnsi="宋体"/>
          <w:szCs w:val="21"/>
        </w:rPr>
      </w:pPr>
      <w:r>
        <w:rPr>
          <w:rFonts w:hint="eastAsia" w:ascii="宋体" w:hAnsi="宋体"/>
          <w:szCs w:val="21"/>
        </w:rPr>
        <w:t>6.5 结构体类型</w:t>
      </w:r>
    </w:p>
    <w:p>
      <w:pPr>
        <w:ind w:firstLine="420" w:firstLineChars="200"/>
        <w:rPr>
          <w:rFonts w:ascii="宋体" w:hAnsi="宋体"/>
          <w:szCs w:val="21"/>
        </w:rPr>
      </w:pPr>
      <w:r>
        <w:rPr>
          <w:rFonts w:hint="eastAsia" w:ascii="宋体" w:hAnsi="宋体"/>
          <w:szCs w:val="21"/>
        </w:rPr>
        <w:t>[重点]：一维数组、二维数组、字符数组</w:t>
      </w:r>
    </w:p>
    <w:p>
      <w:pPr>
        <w:ind w:firstLine="420" w:firstLineChars="200"/>
        <w:rPr>
          <w:rFonts w:ascii="宋体" w:hAnsi="宋体"/>
          <w:szCs w:val="21"/>
        </w:rPr>
      </w:pPr>
      <w:r>
        <w:rPr>
          <w:rFonts w:hint="eastAsia" w:ascii="宋体" w:hAnsi="宋体"/>
          <w:szCs w:val="21"/>
        </w:rPr>
        <w:t>[难点]：排序算法</w:t>
      </w:r>
    </w:p>
    <w:p>
      <w:pPr>
        <w:ind w:firstLine="420" w:firstLineChars="200"/>
        <w:rPr>
          <w:rFonts w:ascii="宋体" w:hAnsi="宋体"/>
          <w:szCs w:val="21"/>
        </w:rPr>
      </w:pPr>
      <w:r>
        <w:rPr>
          <w:rFonts w:hint="eastAsia" w:ascii="宋体" w:hAnsi="宋体"/>
          <w:szCs w:val="21"/>
        </w:rPr>
        <w:t>[思政元素]：中华优秀传统文化、爱国主义、责任担当、社会主义核心价值观</w:t>
      </w:r>
    </w:p>
    <w:p>
      <w:pPr>
        <w:ind w:firstLine="420" w:firstLineChars="200"/>
        <w:rPr>
          <w:rFonts w:ascii="宋体" w:hAnsi="宋体"/>
          <w:szCs w:val="21"/>
        </w:rPr>
      </w:pPr>
      <w:r>
        <w:rPr>
          <w:rFonts w:hint="eastAsia" w:ascii="宋体" w:hAnsi="宋体"/>
          <w:szCs w:val="21"/>
        </w:rPr>
        <w:t>7 函数（3学时）</w:t>
      </w:r>
    </w:p>
    <w:p>
      <w:pPr>
        <w:ind w:firstLine="420" w:firstLineChars="200"/>
        <w:rPr>
          <w:rFonts w:ascii="宋体" w:hAnsi="宋体"/>
          <w:szCs w:val="21"/>
        </w:rPr>
      </w:pPr>
      <w:r>
        <w:rPr>
          <w:rFonts w:hint="eastAsia" w:ascii="宋体" w:hAnsi="宋体"/>
          <w:szCs w:val="21"/>
        </w:rPr>
        <w:t>7.1 函数的定义、调用及声明</w:t>
      </w:r>
    </w:p>
    <w:p>
      <w:pPr>
        <w:ind w:firstLine="420" w:firstLineChars="200"/>
        <w:rPr>
          <w:rFonts w:ascii="宋体" w:hAnsi="宋体"/>
          <w:szCs w:val="21"/>
        </w:rPr>
      </w:pPr>
      <w:r>
        <w:rPr>
          <w:rFonts w:hint="eastAsia" w:ascii="宋体" w:hAnsi="宋体"/>
          <w:szCs w:val="21"/>
        </w:rPr>
        <w:t>7.2 函数的参数传递</w:t>
      </w:r>
    </w:p>
    <w:p>
      <w:pPr>
        <w:ind w:firstLine="420" w:firstLineChars="200"/>
        <w:rPr>
          <w:rFonts w:ascii="宋体" w:hAnsi="宋体"/>
          <w:szCs w:val="21"/>
        </w:rPr>
      </w:pPr>
      <w:r>
        <w:rPr>
          <w:rFonts w:hint="eastAsia" w:ascii="宋体" w:hAnsi="宋体"/>
          <w:szCs w:val="21"/>
        </w:rPr>
        <w:t>7.3 函数的递归调用</w:t>
      </w:r>
    </w:p>
    <w:p>
      <w:pPr>
        <w:ind w:firstLine="420" w:firstLineChars="200"/>
        <w:rPr>
          <w:rFonts w:ascii="宋体" w:hAnsi="宋体"/>
          <w:szCs w:val="21"/>
        </w:rPr>
      </w:pPr>
      <w:r>
        <w:rPr>
          <w:rFonts w:hint="eastAsia" w:ascii="宋体" w:hAnsi="宋体"/>
          <w:szCs w:val="21"/>
        </w:rPr>
        <w:t>7.4 变量的作用域和生存期</w:t>
      </w:r>
    </w:p>
    <w:p>
      <w:pPr>
        <w:ind w:firstLine="420" w:firstLineChars="200"/>
        <w:rPr>
          <w:rFonts w:ascii="宋体" w:hAnsi="宋体"/>
          <w:szCs w:val="21"/>
        </w:rPr>
      </w:pPr>
      <w:r>
        <w:rPr>
          <w:rFonts w:hint="eastAsia" w:ascii="宋体" w:hAnsi="宋体"/>
          <w:szCs w:val="21"/>
        </w:rPr>
        <w:t>[重点]：函数的定义、调用和声明、函数参数的传递方式、变量的作用域</w:t>
      </w:r>
    </w:p>
    <w:p>
      <w:pPr>
        <w:ind w:firstLine="420" w:firstLineChars="200"/>
        <w:rPr>
          <w:rFonts w:ascii="宋体" w:hAnsi="宋体"/>
          <w:szCs w:val="21"/>
        </w:rPr>
      </w:pPr>
      <w:r>
        <w:rPr>
          <w:rFonts w:hint="eastAsia" w:ascii="宋体" w:hAnsi="宋体"/>
          <w:szCs w:val="21"/>
        </w:rPr>
        <w:t>[难点]：函数的递归调用</w:t>
      </w:r>
    </w:p>
    <w:p>
      <w:pPr>
        <w:ind w:firstLine="420" w:firstLineChars="200"/>
        <w:rPr>
          <w:rFonts w:ascii="宋体" w:hAnsi="宋体"/>
          <w:szCs w:val="21"/>
        </w:rPr>
      </w:pPr>
      <w:r>
        <w:rPr>
          <w:rFonts w:hint="eastAsia" w:ascii="宋体" w:hAnsi="宋体"/>
          <w:szCs w:val="21"/>
        </w:rPr>
        <w:t>[思政元素]：科学精神、工匠精神、社会主义核心价值观、团队协作、挫折教育</w:t>
      </w:r>
    </w:p>
    <w:p>
      <w:pPr>
        <w:ind w:firstLine="420" w:firstLineChars="200"/>
        <w:rPr>
          <w:rFonts w:ascii="宋体" w:hAnsi="宋体"/>
          <w:szCs w:val="21"/>
        </w:rPr>
      </w:pPr>
      <w:r>
        <w:rPr>
          <w:rFonts w:hint="eastAsia" w:ascii="宋体" w:hAnsi="宋体"/>
          <w:szCs w:val="21"/>
        </w:rPr>
        <w:t>8 指针（3学时）</w:t>
      </w:r>
    </w:p>
    <w:p>
      <w:pPr>
        <w:ind w:firstLine="420" w:firstLineChars="200"/>
        <w:rPr>
          <w:rFonts w:ascii="宋体" w:hAnsi="宋体"/>
          <w:szCs w:val="21"/>
        </w:rPr>
      </w:pPr>
      <w:r>
        <w:rPr>
          <w:rFonts w:hint="eastAsia" w:ascii="宋体" w:hAnsi="宋体"/>
          <w:szCs w:val="21"/>
        </w:rPr>
        <w:t>8.1 地址和指针的概念</w:t>
      </w:r>
    </w:p>
    <w:p>
      <w:pPr>
        <w:ind w:firstLine="420" w:firstLineChars="200"/>
        <w:rPr>
          <w:rFonts w:ascii="宋体" w:hAnsi="宋体"/>
          <w:szCs w:val="21"/>
        </w:rPr>
      </w:pPr>
      <w:r>
        <w:rPr>
          <w:rFonts w:hint="eastAsia" w:ascii="宋体" w:hAnsi="宋体"/>
          <w:szCs w:val="21"/>
        </w:rPr>
        <w:t>8.2 指针变量的定义和引用</w:t>
      </w:r>
    </w:p>
    <w:p>
      <w:pPr>
        <w:ind w:firstLine="420" w:firstLineChars="200"/>
        <w:rPr>
          <w:rFonts w:ascii="宋体" w:hAnsi="宋体"/>
          <w:szCs w:val="21"/>
        </w:rPr>
      </w:pPr>
      <w:r>
        <w:rPr>
          <w:rFonts w:hint="eastAsia" w:ascii="宋体" w:hAnsi="宋体"/>
          <w:szCs w:val="21"/>
        </w:rPr>
        <w:t>8.3 指针变量作为函数参数</w:t>
      </w:r>
    </w:p>
    <w:p>
      <w:pPr>
        <w:ind w:firstLine="420" w:firstLineChars="200"/>
        <w:rPr>
          <w:rFonts w:ascii="宋体" w:hAnsi="宋体"/>
          <w:szCs w:val="21"/>
        </w:rPr>
      </w:pPr>
      <w:r>
        <w:rPr>
          <w:rFonts w:hint="eastAsia" w:ascii="宋体" w:hAnsi="宋体"/>
          <w:szCs w:val="21"/>
        </w:rPr>
        <w:t>8.4 指向一维数组的指针</w:t>
      </w:r>
    </w:p>
    <w:p>
      <w:pPr>
        <w:ind w:firstLine="420" w:firstLineChars="200"/>
        <w:rPr>
          <w:rFonts w:ascii="宋体" w:hAnsi="宋体"/>
          <w:szCs w:val="21"/>
        </w:rPr>
      </w:pPr>
      <w:r>
        <w:rPr>
          <w:rFonts w:hint="eastAsia" w:ascii="宋体" w:hAnsi="宋体"/>
          <w:szCs w:val="21"/>
        </w:rPr>
        <w:t>8.5 指向字符串的指针</w:t>
      </w:r>
    </w:p>
    <w:p>
      <w:pPr>
        <w:ind w:firstLine="420" w:firstLineChars="200"/>
        <w:rPr>
          <w:rFonts w:ascii="宋体" w:hAnsi="宋体"/>
          <w:szCs w:val="21"/>
        </w:rPr>
      </w:pPr>
      <w:r>
        <w:rPr>
          <w:rFonts w:hint="eastAsia" w:ascii="宋体" w:hAnsi="宋体"/>
          <w:szCs w:val="21"/>
        </w:rPr>
        <w:t>[重点]：指针变量的定义和引用、一维数组指针、字符串指针和指针作函数参数的使用方法</w:t>
      </w:r>
    </w:p>
    <w:p>
      <w:pPr>
        <w:ind w:firstLine="420" w:firstLineChars="200"/>
        <w:rPr>
          <w:rFonts w:ascii="宋体" w:hAnsi="宋体"/>
          <w:szCs w:val="21"/>
        </w:rPr>
      </w:pPr>
      <w:r>
        <w:rPr>
          <w:rFonts w:hint="eastAsia" w:ascii="宋体" w:hAnsi="宋体"/>
          <w:szCs w:val="21"/>
        </w:rPr>
        <w:t>[难点]：指针作函数参数</w:t>
      </w:r>
    </w:p>
    <w:p>
      <w:pPr>
        <w:ind w:firstLine="420" w:firstLineChars="200"/>
        <w:rPr>
          <w:rFonts w:ascii="宋体" w:hAnsi="宋体"/>
          <w:szCs w:val="21"/>
        </w:rPr>
      </w:pPr>
      <w:r>
        <w:rPr>
          <w:rFonts w:hint="eastAsia" w:ascii="宋体" w:hAnsi="宋体"/>
          <w:szCs w:val="21"/>
        </w:rPr>
        <w:t>[思政元素]：中华优秀传统文化、四个自信、工匠精神</w:t>
      </w:r>
    </w:p>
    <w:p>
      <w:pPr>
        <w:ind w:firstLine="420" w:firstLineChars="200"/>
        <w:rPr>
          <w:rFonts w:ascii="宋体" w:hAnsi="宋体"/>
          <w:szCs w:val="21"/>
        </w:rPr>
      </w:pPr>
      <w:r>
        <w:rPr>
          <w:rFonts w:hint="eastAsia" w:ascii="宋体" w:hAnsi="宋体"/>
          <w:szCs w:val="21"/>
        </w:rPr>
        <w:t>9 编译预处理命令（1学时）</w:t>
      </w:r>
    </w:p>
    <w:p>
      <w:pPr>
        <w:ind w:firstLine="420" w:firstLineChars="200"/>
        <w:rPr>
          <w:rFonts w:ascii="宋体" w:hAnsi="宋体"/>
          <w:szCs w:val="21"/>
        </w:rPr>
      </w:pPr>
      <w:r>
        <w:rPr>
          <w:rFonts w:hint="eastAsia" w:ascii="宋体" w:hAnsi="宋体"/>
          <w:szCs w:val="21"/>
        </w:rPr>
        <w:t>9.1 宏定义</w:t>
      </w:r>
    </w:p>
    <w:p>
      <w:pPr>
        <w:ind w:firstLine="420" w:firstLineChars="200"/>
        <w:rPr>
          <w:rFonts w:ascii="宋体" w:hAnsi="宋体"/>
          <w:szCs w:val="21"/>
        </w:rPr>
      </w:pPr>
      <w:r>
        <w:rPr>
          <w:rFonts w:hint="eastAsia" w:ascii="宋体" w:hAnsi="宋体"/>
          <w:szCs w:val="21"/>
        </w:rPr>
        <w:t>9.2 文件包含</w:t>
      </w:r>
    </w:p>
    <w:p>
      <w:pPr>
        <w:ind w:firstLine="420" w:firstLineChars="200"/>
        <w:rPr>
          <w:rFonts w:ascii="宋体" w:hAnsi="宋体"/>
          <w:szCs w:val="21"/>
        </w:rPr>
      </w:pPr>
      <w:r>
        <w:rPr>
          <w:rFonts w:hint="eastAsia" w:ascii="宋体" w:hAnsi="宋体"/>
          <w:szCs w:val="21"/>
        </w:rPr>
        <w:t>[重点]：宏定义、文件包含</w:t>
      </w:r>
    </w:p>
    <w:p>
      <w:pPr>
        <w:ind w:firstLine="420" w:firstLineChars="200"/>
        <w:rPr>
          <w:rFonts w:ascii="宋体" w:hAnsi="宋体"/>
          <w:szCs w:val="21"/>
        </w:rPr>
      </w:pPr>
      <w:r>
        <w:rPr>
          <w:rFonts w:hint="eastAsia" w:ascii="宋体" w:hAnsi="宋体"/>
          <w:szCs w:val="21"/>
        </w:rPr>
        <w:t>[难点]：带参数的宏定义</w:t>
      </w:r>
    </w:p>
    <w:p>
      <w:pPr>
        <w:ind w:firstLine="420" w:firstLineChars="200"/>
        <w:rPr>
          <w:rFonts w:ascii="宋体" w:hAnsi="宋体"/>
          <w:szCs w:val="21"/>
        </w:rPr>
      </w:pPr>
      <w:r>
        <w:rPr>
          <w:rFonts w:hint="eastAsia" w:ascii="宋体" w:hAnsi="宋体"/>
          <w:szCs w:val="21"/>
        </w:rPr>
        <w:t>[思政元素]：自强不息、社会主义核心价值观</w:t>
      </w:r>
    </w:p>
    <w:p>
      <w:pPr>
        <w:ind w:firstLine="420" w:firstLineChars="200"/>
        <w:rPr>
          <w:rFonts w:ascii="宋体" w:hAnsi="宋体"/>
          <w:szCs w:val="21"/>
        </w:rPr>
      </w:pPr>
      <w:r>
        <w:rPr>
          <w:rFonts w:hint="eastAsia" w:ascii="宋体" w:hAnsi="宋体"/>
          <w:szCs w:val="21"/>
        </w:rPr>
        <w:t>10 文件（1学时）</w:t>
      </w:r>
    </w:p>
    <w:p>
      <w:pPr>
        <w:ind w:firstLine="420" w:firstLineChars="200"/>
        <w:rPr>
          <w:rFonts w:ascii="宋体" w:hAnsi="宋体"/>
          <w:szCs w:val="21"/>
        </w:rPr>
      </w:pPr>
      <w:r>
        <w:rPr>
          <w:rFonts w:hint="eastAsia" w:ascii="宋体" w:hAnsi="宋体"/>
          <w:szCs w:val="21"/>
        </w:rPr>
        <w:t>10.1 文件基本知识</w:t>
      </w:r>
    </w:p>
    <w:p>
      <w:pPr>
        <w:ind w:firstLine="420" w:firstLineChars="200"/>
        <w:rPr>
          <w:rFonts w:ascii="宋体" w:hAnsi="宋体"/>
          <w:szCs w:val="21"/>
        </w:rPr>
      </w:pPr>
      <w:r>
        <w:rPr>
          <w:rFonts w:hint="eastAsia" w:ascii="宋体" w:hAnsi="宋体"/>
          <w:szCs w:val="21"/>
        </w:rPr>
        <w:t>10.2 文件的打开和关闭</w:t>
      </w:r>
    </w:p>
    <w:p>
      <w:pPr>
        <w:ind w:firstLine="420" w:firstLineChars="200"/>
        <w:rPr>
          <w:rFonts w:ascii="宋体" w:hAnsi="宋体"/>
          <w:szCs w:val="21"/>
        </w:rPr>
      </w:pPr>
      <w:r>
        <w:rPr>
          <w:rFonts w:hint="eastAsia" w:ascii="宋体" w:hAnsi="宋体"/>
          <w:szCs w:val="21"/>
        </w:rPr>
        <w:t>10.3 文件的读写</w:t>
      </w:r>
    </w:p>
    <w:p>
      <w:pPr>
        <w:ind w:firstLine="420" w:firstLineChars="200"/>
        <w:rPr>
          <w:rFonts w:ascii="宋体" w:hAnsi="宋体"/>
          <w:szCs w:val="21"/>
        </w:rPr>
      </w:pPr>
      <w:r>
        <w:rPr>
          <w:rFonts w:hint="eastAsia" w:ascii="宋体" w:hAnsi="宋体"/>
          <w:szCs w:val="21"/>
        </w:rPr>
        <w:t>[重点]：文件基本操作</w:t>
      </w:r>
    </w:p>
    <w:p>
      <w:pPr>
        <w:ind w:firstLine="420" w:firstLineChars="200"/>
        <w:rPr>
          <w:rFonts w:ascii="宋体" w:hAnsi="宋体"/>
          <w:szCs w:val="21"/>
        </w:rPr>
      </w:pPr>
      <w:r>
        <w:rPr>
          <w:rFonts w:hint="eastAsia" w:ascii="宋体" w:hAnsi="宋体"/>
          <w:szCs w:val="21"/>
        </w:rPr>
        <w:t>[难点]：文件基本操作</w:t>
      </w:r>
    </w:p>
    <w:p>
      <w:pPr>
        <w:ind w:firstLine="420" w:firstLineChars="200"/>
        <w:rPr>
          <w:rFonts w:ascii="宋体" w:hAnsi="宋体"/>
          <w:szCs w:val="21"/>
        </w:rPr>
      </w:pPr>
      <w:r>
        <w:rPr>
          <w:rFonts w:hint="eastAsia" w:ascii="宋体" w:hAnsi="宋体"/>
          <w:szCs w:val="21"/>
        </w:rPr>
        <w:t>[思政元素]：工匠精神、团结协作的团队精神、敬业精神、勇攀高峰的创新精神</w:t>
      </w:r>
    </w:p>
    <w:p>
      <w:pPr>
        <w:rPr>
          <w:rFonts w:ascii="黑体" w:hAnsi="宋体" w:eastAsia="黑体"/>
          <w:szCs w:val="21"/>
        </w:rPr>
      </w:pPr>
      <w:r>
        <w:rPr>
          <w:rFonts w:hint="eastAsia" w:ascii="黑体" w:hAnsi="宋体" w:eastAsia="黑体"/>
          <w:szCs w:val="21"/>
        </w:rPr>
        <w:t>四、实验教学内容及要求</w:t>
      </w:r>
    </w:p>
    <w:p>
      <w:pPr>
        <w:ind w:firstLine="420" w:firstLineChars="200"/>
        <w:rPr>
          <w:rFonts w:ascii="宋体" w:hAnsi="宋体"/>
          <w:bCs/>
          <w:color w:val="000000"/>
        </w:rPr>
      </w:pPr>
      <w:r>
        <w:rPr>
          <w:rFonts w:hint="eastAsia" w:ascii="宋体" w:hAnsi="宋体"/>
          <w:bCs/>
          <w:color w:val="000000"/>
        </w:rPr>
        <w:t>1 C集成开发环境的基本使用（2学时）</w:t>
      </w:r>
    </w:p>
    <w:p>
      <w:pPr>
        <w:ind w:firstLine="420" w:firstLineChars="200"/>
        <w:rPr>
          <w:rFonts w:ascii="宋体" w:hAnsi="宋体"/>
          <w:bCs/>
          <w:color w:val="000000"/>
        </w:rPr>
      </w:pPr>
      <w:r>
        <w:rPr>
          <w:rFonts w:hint="eastAsia" w:ascii="宋体" w:hAnsi="宋体"/>
          <w:bCs/>
          <w:color w:val="000000"/>
        </w:rPr>
        <w:t>要求：</w:t>
      </w:r>
    </w:p>
    <w:p>
      <w:pPr>
        <w:ind w:firstLine="420" w:firstLineChars="200"/>
        <w:rPr>
          <w:rFonts w:ascii="宋体" w:hAnsi="宋体"/>
          <w:bCs/>
          <w:color w:val="000000"/>
        </w:rPr>
      </w:pPr>
      <w:r>
        <w:rPr>
          <w:rFonts w:hint="eastAsia" w:ascii="宋体" w:hAnsi="宋体"/>
          <w:bCs/>
          <w:color w:val="000000"/>
        </w:rPr>
        <w:t>⑴ 了解C程序的上机过程和C集成开发环境。</w:t>
      </w:r>
    </w:p>
    <w:p>
      <w:pPr>
        <w:ind w:firstLine="420" w:firstLineChars="200"/>
        <w:rPr>
          <w:rFonts w:ascii="宋体" w:hAnsi="宋体"/>
          <w:bCs/>
          <w:color w:val="000000"/>
        </w:rPr>
      </w:pPr>
      <w:r>
        <w:rPr>
          <w:rFonts w:hint="eastAsia" w:ascii="宋体" w:hAnsi="宋体"/>
          <w:bCs/>
          <w:color w:val="000000"/>
        </w:rPr>
        <w:t>⑵ 掌握使用C集成开发环境进行C语言程序的编辑、编译、链接、运行的操作过程。</w:t>
      </w:r>
    </w:p>
    <w:p>
      <w:pPr>
        <w:ind w:firstLine="420" w:firstLineChars="200"/>
        <w:rPr>
          <w:rFonts w:ascii="宋体" w:hAnsi="宋体"/>
          <w:bCs/>
          <w:color w:val="000000"/>
        </w:rPr>
      </w:pPr>
      <w:r>
        <w:rPr>
          <w:rFonts w:hint="eastAsia" w:ascii="宋体" w:hAnsi="宋体"/>
          <w:bCs/>
          <w:color w:val="000000"/>
        </w:rPr>
        <w:t>⑶ 理解简单的C程序的结构，学会编写简单C程序并上机运行。</w:t>
      </w:r>
    </w:p>
    <w:p>
      <w:pPr>
        <w:ind w:firstLine="420" w:firstLineChars="200"/>
        <w:rPr>
          <w:rFonts w:ascii="宋体" w:hAnsi="宋体"/>
          <w:bCs/>
          <w:color w:val="000000"/>
        </w:rPr>
      </w:pPr>
      <w:r>
        <w:rPr>
          <w:rFonts w:hint="eastAsia" w:ascii="宋体" w:hAnsi="宋体"/>
          <w:bCs/>
          <w:color w:val="000000"/>
        </w:rPr>
        <w:t>2 数据类型、运算符和表达式（2学时）</w:t>
      </w:r>
    </w:p>
    <w:p>
      <w:pPr>
        <w:ind w:firstLine="420" w:firstLineChars="200"/>
        <w:rPr>
          <w:rFonts w:ascii="宋体" w:hAnsi="宋体"/>
          <w:bCs/>
          <w:color w:val="000000"/>
        </w:rPr>
      </w:pPr>
      <w:r>
        <w:rPr>
          <w:rFonts w:hint="eastAsia" w:ascii="宋体" w:hAnsi="宋体"/>
          <w:bCs/>
          <w:color w:val="000000"/>
        </w:rPr>
        <w:t>要求：</w:t>
      </w:r>
    </w:p>
    <w:p>
      <w:pPr>
        <w:ind w:firstLine="420" w:firstLineChars="200"/>
        <w:rPr>
          <w:rFonts w:ascii="宋体" w:hAnsi="宋体"/>
          <w:bCs/>
          <w:color w:val="000000"/>
        </w:rPr>
      </w:pPr>
      <w:r>
        <w:rPr>
          <w:rFonts w:hint="eastAsia" w:ascii="宋体" w:hAnsi="宋体"/>
          <w:bCs/>
          <w:color w:val="000000"/>
        </w:rPr>
        <w:t>⑴ 掌握C语言变量的定义、初始化及赋值。</w:t>
      </w:r>
    </w:p>
    <w:p>
      <w:pPr>
        <w:ind w:firstLine="420" w:firstLineChars="200"/>
        <w:rPr>
          <w:rFonts w:ascii="宋体" w:hAnsi="宋体"/>
          <w:bCs/>
          <w:color w:val="000000"/>
        </w:rPr>
      </w:pPr>
      <w:r>
        <w:rPr>
          <w:rFonts w:hint="eastAsia" w:ascii="宋体" w:hAnsi="宋体"/>
          <w:bCs/>
          <w:color w:val="000000"/>
        </w:rPr>
        <w:t>⑵ 学会算术表达式、赋值表达式、条件表达式和逗号表达式的使用。</w:t>
      </w:r>
    </w:p>
    <w:p>
      <w:pPr>
        <w:ind w:firstLine="420" w:firstLineChars="200"/>
        <w:rPr>
          <w:rFonts w:ascii="宋体" w:hAnsi="宋体"/>
          <w:bCs/>
          <w:color w:val="000000"/>
        </w:rPr>
      </w:pPr>
      <w:r>
        <w:rPr>
          <w:rFonts w:hint="eastAsia" w:ascii="宋体" w:hAnsi="宋体"/>
          <w:bCs/>
          <w:color w:val="000000"/>
        </w:rPr>
        <w:t>⑶ 理解运算符的优先级和结合方向。</w:t>
      </w:r>
    </w:p>
    <w:p>
      <w:pPr>
        <w:ind w:firstLine="420" w:firstLineChars="200"/>
        <w:rPr>
          <w:rFonts w:ascii="宋体" w:hAnsi="宋体"/>
          <w:bCs/>
          <w:color w:val="000000"/>
        </w:rPr>
      </w:pPr>
      <w:r>
        <w:rPr>
          <w:rFonts w:hint="eastAsia" w:ascii="宋体" w:hAnsi="宋体"/>
          <w:bCs/>
          <w:color w:val="000000"/>
        </w:rPr>
        <w:t>⑷ 理解不同类型数据间的运算时的类型转换和赋值规律。</w:t>
      </w:r>
    </w:p>
    <w:p>
      <w:pPr>
        <w:ind w:firstLine="420" w:firstLineChars="200"/>
        <w:rPr>
          <w:rFonts w:ascii="宋体" w:hAnsi="宋体"/>
          <w:bCs/>
          <w:color w:val="000000"/>
        </w:rPr>
      </w:pPr>
      <w:r>
        <w:rPr>
          <w:rFonts w:hint="eastAsia" w:ascii="宋体" w:hAnsi="宋体"/>
          <w:bCs/>
          <w:color w:val="000000"/>
        </w:rPr>
        <w:t>3 简单的顺序结构程序设计及格式化输入/输出函数的使用（2学时）</w:t>
      </w:r>
    </w:p>
    <w:p>
      <w:pPr>
        <w:ind w:firstLine="420" w:firstLineChars="200"/>
        <w:rPr>
          <w:rFonts w:ascii="宋体" w:hAnsi="宋体"/>
          <w:bCs/>
          <w:color w:val="000000"/>
        </w:rPr>
      </w:pPr>
      <w:r>
        <w:rPr>
          <w:rFonts w:hint="eastAsia" w:ascii="宋体" w:hAnsi="宋体"/>
          <w:bCs/>
          <w:color w:val="000000"/>
        </w:rPr>
        <w:t>要求：</w:t>
      </w:r>
    </w:p>
    <w:p>
      <w:pPr>
        <w:ind w:firstLine="420" w:firstLineChars="200"/>
        <w:rPr>
          <w:rFonts w:ascii="宋体" w:hAnsi="宋体"/>
          <w:bCs/>
          <w:color w:val="000000"/>
        </w:rPr>
      </w:pPr>
      <w:r>
        <w:rPr>
          <w:rFonts w:hint="eastAsia" w:ascii="宋体" w:hAnsi="宋体"/>
          <w:bCs/>
          <w:color w:val="000000"/>
        </w:rPr>
        <w:t>⑴ 掌握使用输入/输出函数进行简单类型数据输入/输出的方法。</w:t>
      </w:r>
    </w:p>
    <w:p>
      <w:pPr>
        <w:ind w:firstLine="420" w:firstLineChars="200"/>
        <w:rPr>
          <w:rFonts w:ascii="宋体" w:hAnsi="宋体"/>
          <w:bCs/>
          <w:color w:val="000000"/>
        </w:rPr>
      </w:pPr>
      <w:r>
        <w:rPr>
          <w:rFonts w:hint="eastAsia" w:ascii="宋体" w:hAnsi="宋体"/>
          <w:bCs/>
          <w:color w:val="000000"/>
        </w:rPr>
        <w:t>⑵ 学会设计简单的C程序。</w:t>
      </w:r>
    </w:p>
    <w:p>
      <w:pPr>
        <w:ind w:firstLine="420" w:firstLineChars="200"/>
        <w:rPr>
          <w:rFonts w:ascii="宋体" w:hAnsi="宋体"/>
          <w:bCs/>
          <w:color w:val="000000"/>
        </w:rPr>
      </w:pPr>
      <w:r>
        <w:rPr>
          <w:rFonts w:hint="eastAsia" w:ascii="宋体" w:hAnsi="宋体"/>
          <w:bCs/>
          <w:color w:val="000000"/>
        </w:rPr>
        <w:t>4 选择结构程序设计（2学时）</w:t>
      </w:r>
    </w:p>
    <w:p>
      <w:pPr>
        <w:ind w:firstLine="420" w:firstLineChars="200"/>
        <w:rPr>
          <w:rFonts w:ascii="宋体" w:hAnsi="宋体"/>
          <w:bCs/>
          <w:color w:val="000000"/>
        </w:rPr>
      </w:pPr>
      <w:r>
        <w:rPr>
          <w:rFonts w:hint="eastAsia" w:ascii="宋体" w:hAnsi="宋体"/>
          <w:bCs/>
          <w:color w:val="000000"/>
        </w:rPr>
        <w:t>要求：</w:t>
      </w:r>
    </w:p>
    <w:p>
      <w:pPr>
        <w:ind w:firstLine="420" w:firstLineChars="200"/>
        <w:rPr>
          <w:rFonts w:ascii="宋体" w:hAnsi="宋体"/>
          <w:bCs/>
          <w:color w:val="000000"/>
        </w:rPr>
      </w:pPr>
      <w:r>
        <w:rPr>
          <w:rFonts w:hint="eastAsia" w:ascii="宋体" w:hAnsi="宋体"/>
          <w:bCs/>
          <w:color w:val="000000"/>
        </w:rPr>
        <w:t>⑴ 掌握关系表达式和逻辑表达式的使用。</w:t>
      </w:r>
    </w:p>
    <w:p>
      <w:pPr>
        <w:ind w:firstLine="420" w:firstLineChars="200"/>
        <w:rPr>
          <w:rFonts w:ascii="宋体" w:hAnsi="宋体"/>
          <w:bCs/>
          <w:color w:val="000000"/>
        </w:rPr>
      </w:pPr>
      <w:r>
        <w:rPr>
          <w:rFonts w:hint="eastAsia" w:ascii="宋体" w:hAnsi="宋体"/>
          <w:bCs/>
          <w:color w:val="000000"/>
        </w:rPr>
        <w:t>⑵ 掌握使用if语句进行简单分支结构程序设计和多分支结构程序设计。</w:t>
      </w:r>
    </w:p>
    <w:p>
      <w:pPr>
        <w:ind w:firstLine="420" w:firstLineChars="200"/>
        <w:rPr>
          <w:rFonts w:ascii="宋体" w:hAnsi="宋体"/>
          <w:bCs/>
          <w:color w:val="000000"/>
        </w:rPr>
      </w:pPr>
      <w:r>
        <w:rPr>
          <w:rFonts w:hint="eastAsia" w:ascii="宋体" w:hAnsi="宋体"/>
          <w:bCs/>
          <w:color w:val="000000"/>
        </w:rPr>
        <w:t>5 循环结构程序设计（4学时）</w:t>
      </w:r>
    </w:p>
    <w:p>
      <w:pPr>
        <w:ind w:firstLine="420" w:firstLineChars="200"/>
        <w:rPr>
          <w:rFonts w:ascii="宋体" w:hAnsi="宋体"/>
          <w:bCs/>
          <w:color w:val="000000"/>
        </w:rPr>
      </w:pPr>
      <w:r>
        <w:rPr>
          <w:rFonts w:hint="eastAsia" w:ascii="宋体" w:hAnsi="宋体"/>
          <w:bCs/>
          <w:color w:val="000000"/>
        </w:rPr>
        <w:t>要求：</w:t>
      </w:r>
    </w:p>
    <w:p>
      <w:pPr>
        <w:ind w:firstLine="420" w:firstLineChars="200"/>
        <w:rPr>
          <w:rFonts w:ascii="宋体" w:hAnsi="宋体"/>
          <w:bCs/>
          <w:color w:val="000000"/>
        </w:rPr>
      </w:pPr>
      <w:r>
        <w:rPr>
          <w:rFonts w:hint="eastAsia" w:ascii="宋体" w:hAnsi="宋体"/>
          <w:bCs/>
          <w:color w:val="000000"/>
        </w:rPr>
        <w:t>⑴ 理解并掌握循环结构的构成要素。</w:t>
      </w:r>
    </w:p>
    <w:p>
      <w:pPr>
        <w:ind w:firstLine="420" w:firstLineChars="200"/>
        <w:rPr>
          <w:rFonts w:ascii="宋体" w:hAnsi="宋体"/>
          <w:bCs/>
          <w:color w:val="000000"/>
        </w:rPr>
      </w:pPr>
      <w:r>
        <w:rPr>
          <w:rFonts w:hint="eastAsia" w:ascii="宋体" w:hAnsi="宋体"/>
          <w:bCs/>
          <w:color w:val="000000"/>
        </w:rPr>
        <w:t>⑵ 掌握三种循环语句及其特点，学会设计循环结构程序。</w:t>
      </w:r>
    </w:p>
    <w:p>
      <w:pPr>
        <w:ind w:firstLine="420" w:firstLineChars="200"/>
        <w:rPr>
          <w:rFonts w:ascii="宋体" w:hAnsi="宋体"/>
          <w:bCs/>
          <w:color w:val="000000"/>
        </w:rPr>
      </w:pPr>
      <w:r>
        <w:rPr>
          <w:rFonts w:hint="eastAsia" w:ascii="宋体" w:hAnsi="宋体"/>
          <w:bCs/>
          <w:color w:val="000000"/>
        </w:rPr>
        <w:t>⑶ 理解break语句的功能，掌握break语句的使用方法。</w:t>
      </w:r>
    </w:p>
    <w:p>
      <w:pPr>
        <w:ind w:firstLine="420" w:firstLineChars="200"/>
        <w:rPr>
          <w:rFonts w:ascii="宋体" w:hAnsi="宋体"/>
          <w:bCs/>
          <w:color w:val="000000"/>
        </w:rPr>
      </w:pPr>
      <w:r>
        <w:rPr>
          <w:rFonts w:hint="eastAsia" w:ascii="宋体" w:hAnsi="宋体"/>
          <w:bCs/>
          <w:color w:val="000000"/>
        </w:rPr>
        <w:t>⑷ 理解常用算法的思想，学会使用穷举法、迭代和递推方法编写程序。</w:t>
      </w:r>
    </w:p>
    <w:p>
      <w:pPr>
        <w:ind w:firstLine="420" w:firstLineChars="200"/>
        <w:rPr>
          <w:rFonts w:ascii="宋体" w:hAnsi="宋体"/>
          <w:bCs/>
          <w:color w:val="000000"/>
        </w:rPr>
      </w:pPr>
      <w:r>
        <w:rPr>
          <w:rFonts w:hint="eastAsia" w:ascii="宋体" w:hAnsi="宋体"/>
          <w:bCs/>
          <w:color w:val="000000"/>
        </w:rPr>
        <w:t>6 使用数组进行程序设计（4学时）</w:t>
      </w:r>
    </w:p>
    <w:p>
      <w:pPr>
        <w:ind w:firstLine="420" w:firstLineChars="200"/>
        <w:rPr>
          <w:rFonts w:ascii="宋体" w:hAnsi="宋体"/>
          <w:bCs/>
          <w:color w:val="000000"/>
        </w:rPr>
      </w:pPr>
      <w:r>
        <w:rPr>
          <w:rFonts w:hint="eastAsia" w:ascii="宋体" w:hAnsi="宋体"/>
          <w:bCs/>
          <w:color w:val="000000"/>
        </w:rPr>
        <w:t>要求：</w:t>
      </w:r>
    </w:p>
    <w:p>
      <w:pPr>
        <w:ind w:firstLine="420" w:firstLineChars="200"/>
        <w:rPr>
          <w:rFonts w:ascii="宋体" w:hAnsi="宋体"/>
          <w:bCs/>
          <w:color w:val="000000"/>
        </w:rPr>
      </w:pPr>
      <w:r>
        <w:rPr>
          <w:rFonts w:hint="eastAsia" w:ascii="宋体" w:hAnsi="宋体"/>
          <w:bCs/>
          <w:color w:val="000000"/>
        </w:rPr>
        <w:t>⑴ 掌握一维和二维数组的定义和初始化、输入输出的方法，理解它们的典型处理结构，学会使用数组进行批量数据处理。</w:t>
      </w:r>
    </w:p>
    <w:p>
      <w:pPr>
        <w:ind w:firstLine="420" w:firstLineChars="200"/>
        <w:rPr>
          <w:rFonts w:ascii="宋体" w:hAnsi="宋体"/>
          <w:bCs/>
          <w:color w:val="000000"/>
        </w:rPr>
      </w:pPr>
      <w:r>
        <w:rPr>
          <w:rFonts w:hint="eastAsia" w:ascii="宋体" w:hAnsi="宋体"/>
          <w:bCs/>
          <w:color w:val="000000"/>
        </w:rPr>
        <w:t>⑵ 掌握字符数组和字符串的特点，学会字符串处理函数的设计和使用。</w:t>
      </w:r>
    </w:p>
    <w:p>
      <w:pPr>
        <w:ind w:firstLine="420" w:firstLineChars="200"/>
        <w:rPr>
          <w:rFonts w:ascii="宋体" w:hAnsi="宋体"/>
          <w:bCs/>
          <w:color w:val="000000"/>
        </w:rPr>
      </w:pPr>
      <w:r>
        <w:rPr>
          <w:rFonts w:hint="eastAsia" w:ascii="宋体" w:hAnsi="宋体"/>
          <w:bCs/>
          <w:color w:val="000000"/>
        </w:rPr>
        <w:t>⑶ 理解常用的排序和搜索算法的思想，学会排序程序和搜索程序。</w:t>
      </w:r>
    </w:p>
    <w:p>
      <w:pPr>
        <w:ind w:firstLine="420" w:firstLineChars="200"/>
        <w:rPr>
          <w:rFonts w:ascii="宋体" w:hAnsi="宋体"/>
          <w:bCs/>
          <w:color w:val="000000"/>
        </w:rPr>
      </w:pPr>
      <w:r>
        <w:rPr>
          <w:rFonts w:hint="eastAsia" w:ascii="宋体" w:hAnsi="宋体"/>
          <w:bCs/>
          <w:color w:val="000000"/>
        </w:rPr>
        <w:t>7 函数的定义与调用（2学时）</w:t>
      </w:r>
    </w:p>
    <w:p>
      <w:pPr>
        <w:ind w:firstLine="420" w:firstLineChars="200"/>
        <w:rPr>
          <w:rFonts w:ascii="宋体" w:hAnsi="宋体"/>
          <w:bCs/>
          <w:color w:val="000000"/>
        </w:rPr>
      </w:pPr>
      <w:r>
        <w:rPr>
          <w:rFonts w:hint="eastAsia" w:ascii="宋体" w:hAnsi="宋体"/>
          <w:bCs/>
          <w:color w:val="000000"/>
        </w:rPr>
        <w:t>要求：</w:t>
      </w:r>
    </w:p>
    <w:p>
      <w:pPr>
        <w:ind w:firstLine="420" w:firstLineChars="200"/>
        <w:rPr>
          <w:rFonts w:ascii="宋体" w:hAnsi="宋体"/>
          <w:bCs/>
          <w:color w:val="000000"/>
        </w:rPr>
      </w:pPr>
      <w:r>
        <w:rPr>
          <w:rFonts w:hint="eastAsia" w:ascii="宋体" w:hAnsi="宋体"/>
          <w:bCs/>
          <w:color w:val="000000"/>
        </w:rPr>
        <w:t>⑴ 掌握函数定义、调用和返回值的方法，理解两种不同参数传递的特点和本质，学会多函数程序的设计。</w:t>
      </w:r>
    </w:p>
    <w:p>
      <w:pPr>
        <w:ind w:firstLine="420" w:firstLineChars="200"/>
        <w:rPr>
          <w:rFonts w:ascii="宋体" w:hAnsi="宋体"/>
          <w:bCs/>
          <w:color w:val="000000"/>
        </w:rPr>
      </w:pPr>
      <w:r>
        <w:rPr>
          <w:rFonts w:hint="eastAsia" w:ascii="宋体" w:hAnsi="宋体"/>
          <w:bCs/>
          <w:color w:val="000000"/>
        </w:rPr>
        <w:t>⑵ 理解变量作用域和生存期的特点。</w:t>
      </w:r>
    </w:p>
    <w:p>
      <w:pPr>
        <w:ind w:firstLine="420" w:firstLineChars="200"/>
        <w:rPr>
          <w:rFonts w:ascii="宋体" w:hAnsi="宋体"/>
          <w:bCs/>
          <w:color w:val="000000"/>
        </w:rPr>
      </w:pPr>
      <w:r>
        <w:rPr>
          <w:rFonts w:hint="eastAsia" w:ascii="宋体" w:hAnsi="宋体"/>
          <w:bCs/>
          <w:color w:val="000000"/>
        </w:rPr>
        <w:t>8 指针的定义与使用（2学时）</w:t>
      </w:r>
    </w:p>
    <w:p>
      <w:pPr>
        <w:ind w:firstLine="420" w:firstLineChars="200"/>
        <w:rPr>
          <w:rFonts w:ascii="宋体" w:hAnsi="宋体"/>
          <w:bCs/>
          <w:color w:val="000000"/>
        </w:rPr>
      </w:pPr>
      <w:r>
        <w:rPr>
          <w:rFonts w:hint="eastAsia" w:ascii="宋体" w:hAnsi="宋体"/>
          <w:bCs/>
          <w:color w:val="000000"/>
        </w:rPr>
        <w:t>要求：</w:t>
      </w:r>
    </w:p>
    <w:p>
      <w:pPr>
        <w:ind w:firstLine="420" w:firstLineChars="200"/>
        <w:rPr>
          <w:rFonts w:ascii="宋体" w:hAnsi="宋体"/>
          <w:bCs/>
          <w:color w:val="000000"/>
        </w:rPr>
      </w:pPr>
      <w:r>
        <w:rPr>
          <w:rFonts w:hint="eastAsia" w:ascii="宋体" w:hAnsi="宋体"/>
          <w:bCs/>
          <w:color w:val="000000"/>
        </w:rPr>
        <w:t>⑴ 掌握指针的概念、指针运算符的使用，学会定义和使用指针变量。</w:t>
      </w:r>
    </w:p>
    <w:p>
      <w:pPr>
        <w:ind w:firstLine="420" w:firstLineChars="200"/>
        <w:rPr>
          <w:rFonts w:ascii="宋体" w:hAnsi="宋体"/>
          <w:bCs/>
          <w:color w:val="000000"/>
        </w:rPr>
      </w:pPr>
      <w:r>
        <w:rPr>
          <w:rFonts w:hint="eastAsia" w:ascii="宋体" w:hAnsi="宋体"/>
          <w:bCs/>
          <w:color w:val="000000"/>
        </w:rPr>
        <w:t>⑵ 理解指向一维数组的指针的特点，掌握使用指针处理一维数组。</w:t>
      </w:r>
    </w:p>
    <w:p>
      <w:pPr>
        <w:ind w:firstLine="420" w:firstLineChars="200"/>
        <w:rPr>
          <w:rFonts w:ascii="宋体" w:hAnsi="宋体"/>
          <w:bCs/>
          <w:color w:val="000000"/>
        </w:rPr>
      </w:pPr>
      <w:r>
        <w:rPr>
          <w:rFonts w:hint="eastAsia" w:ascii="宋体" w:hAnsi="宋体"/>
          <w:bCs/>
          <w:color w:val="000000"/>
        </w:rPr>
        <w:t>⑶ 理解指向字符串的指针的特点，掌握使用字符指针处理字符串。</w:t>
      </w:r>
    </w:p>
    <w:p>
      <w:pPr>
        <w:ind w:firstLine="420" w:firstLineChars="200"/>
        <w:rPr>
          <w:rFonts w:ascii="宋体" w:hAnsi="宋体"/>
          <w:bCs/>
          <w:color w:val="000000"/>
        </w:rPr>
      </w:pPr>
      <w:r>
        <w:rPr>
          <w:rFonts w:hint="eastAsia" w:ascii="宋体" w:hAnsi="宋体"/>
          <w:bCs/>
          <w:color w:val="000000"/>
        </w:rPr>
        <w:t>9 函数、数组和指针的综合程序设计（2学时）</w:t>
      </w:r>
    </w:p>
    <w:p>
      <w:pPr>
        <w:ind w:firstLine="420" w:firstLineChars="200"/>
        <w:rPr>
          <w:rFonts w:ascii="宋体" w:hAnsi="宋体"/>
          <w:bCs/>
          <w:color w:val="000000"/>
        </w:rPr>
      </w:pPr>
      <w:r>
        <w:rPr>
          <w:rFonts w:hint="eastAsia" w:ascii="宋体" w:hAnsi="宋体"/>
          <w:bCs/>
          <w:color w:val="000000"/>
        </w:rPr>
        <w:t>要求：</w:t>
      </w:r>
    </w:p>
    <w:p>
      <w:pPr>
        <w:ind w:firstLine="420" w:firstLineChars="200"/>
        <w:rPr>
          <w:rFonts w:ascii="宋体" w:hAnsi="宋体"/>
          <w:bCs/>
          <w:color w:val="000000"/>
        </w:rPr>
      </w:pPr>
      <w:r>
        <w:rPr>
          <w:rFonts w:hint="eastAsia" w:ascii="宋体" w:hAnsi="宋体"/>
          <w:bCs/>
          <w:color w:val="000000"/>
        </w:rPr>
        <w:t>⑴ 学会使用数组或指针作函数参数，进一步理解和掌握数组或指针做函数参数的特点和本质。</w:t>
      </w:r>
    </w:p>
    <w:p>
      <w:pPr>
        <w:ind w:firstLine="420" w:firstLineChars="200"/>
        <w:rPr>
          <w:rFonts w:ascii="宋体" w:hAnsi="宋体"/>
          <w:bCs/>
          <w:color w:val="000000"/>
        </w:rPr>
      </w:pPr>
      <w:r>
        <w:rPr>
          <w:rFonts w:hint="eastAsia" w:ascii="宋体" w:hAnsi="宋体"/>
          <w:bCs/>
          <w:color w:val="000000"/>
        </w:rPr>
        <w:t>⑵ 学会排序函数、搜索函数、字符串处理函数的设计方法。</w:t>
      </w:r>
    </w:p>
    <w:p>
      <w:pPr>
        <w:ind w:firstLine="420" w:firstLineChars="200"/>
        <w:rPr>
          <w:rFonts w:ascii="宋体" w:hAnsi="宋体"/>
          <w:bCs/>
          <w:color w:val="000000"/>
        </w:rPr>
      </w:pPr>
      <w:r>
        <w:rPr>
          <w:rFonts w:hint="eastAsia" w:ascii="宋体" w:hAnsi="宋体"/>
          <w:bCs/>
          <w:color w:val="000000"/>
        </w:rPr>
        <w:t>10 编译预处理和文件的使用（2学时）</w:t>
      </w:r>
    </w:p>
    <w:p>
      <w:pPr>
        <w:ind w:firstLine="420" w:firstLineChars="200"/>
        <w:rPr>
          <w:rFonts w:ascii="宋体" w:hAnsi="宋体"/>
          <w:bCs/>
          <w:color w:val="000000"/>
        </w:rPr>
      </w:pPr>
      <w:r>
        <w:rPr>
          <w:rFonts w:hint="eastAsia" w:ascii="宋体" w:hAnsi="宋体"/>
          <w:bCs/>
          <w:color w:val="000000"/>
        </w:rPr>
        <w:t>要求：</w:t>
      </w:r>
    </w:p>
    <w:p>
      <w:pPr>
        <w:ind w:firstLine="420" w:firstLineChars="200"/>
        <w:rPr>
          <w:rFonts w:ascii="宋体" w:hAnsi="宋体"/>
          <w:bCs/>
          <w:color w:val="000000"/>
        </w:rPr>
      </w:pPr>
      <w:r>
        <w:rPr>
          <w:rFonts w:hint="eastAsia" w:ascii="宋体" w:hAnsi="宋体"/>
          <w:bCs/>
          <w:color w:val="000000"/>
        </w:rPr>
        <w:t>⑴ 掌握宏定义和文件包含命令。</w:t>
      </w:r>
    </w:p>
    <w:p>
      <w:pPr>
        <w:ind w:firstLine="420" w:firstLineChars="200"/>
        <w:rPr>
          <w:rFonts w:ascii="宋体" w:hAnsi="宋体"/>
          <w:bCs/>
          <w:color w:val="000000"/>
        </w:rPr>
      </w:pPr>
      <w:r>
        <w:rPr>
          <w:rFonts w:hint="eastAsia" w:ascii="宋体" w:hAnsi="宋体"/>
          <w:bCs/>
          <w:color w:val="000000"/>
        </w:rPr>
        <w:t>⑵ 掌握文件的打开、关闭和文件的读写。</w:t>
      </w:r>
    </w:p>
    <w:p>
      <w:pPr>
        <w:rPr>
          <w:rFonts w:ascii="宋体" w:hAnsi="宋体"/>
          <w:b/>
          <w:i/>
          <w:color w:val="FF0000"/>
          <w:szCs w:val="21"/>
        </w:rPr>
      </w:pPr>
      <w:r>
        <w:rPr>
          <w:rFonts w:hint="eastAsia" w:ascii="黑体" w:hAnsi="宋体" w:eastAsia="黑体"/>
          <w:szCs w:val="21"/>
        </w:rPr>
        <w:t>五、教学方法与手段</w:t>
      </w:r>
    </w:p>
    <w:p>
      <w:pPr>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1.</w:t>
      </w:r>
      <w:r>
        <w:rPr>
          <w:rFonts w:hint="eastAsia"/>
        </w:rPr>
        <w:t xml:space="preserve"> </w:t>
      </w:r>
      <w:r>
        <w:rPr>
          <w:rFonts w:hint="eastAsia" w:ascii="宋体" w:hAnsi="宋体"/>
          <w:bCs/>
          <w:color w:val="000000" w:themeColor="text1"/>
          <w14:textFill>
            <w14:solidFill>
              <w14:schemeClr w14:val="tx1"/>
            </w14:solidFill>
          </w14:textFill>
        </w:rPr>
        <w:t>理论部分采用课堂讲授、多媒体课件演示的方法。操作实验部分采用案例驱动、重点演示，学生实际动手操作、教师现场指导，学生扎实掌握每个知识点。</w:t>
      </w:r>
    </w:p>
    <w:p>
      <w:pPr>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2.采用启发式、探究式、研讨式、问题驱动教学法和项目驱动教学法，在讲解每个知识点时，注意提出问题和任务，培养学生提出问题和解决问题的能力。同时，引导启发学生向解决问题的方向主动积极思考。</w:t>
      </w:r>
    </w:p>
    <w:p>
      <w:pPr>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3.利用线上与线下混合的方式和翻转课堂，加强课堂互动，巩固和拓展所学知识。</w:t>
      </w:r>
    </w:p>
    <w:p>
      <w:pPr>
        <w:rPr>
          <w:rFonts w:ascii="宋体" w:hAnsi="宋体"/>
          <w:b/>
          <w:bCs/>
          <w:color w:val="000000"/>
          <w:szCs w:val="20"/>
        </w:rPr>
      </w:pPr>
      <w:r>
        <w:rPr>
          <w:rFonts w:hint="eastAsia" w:ascii="宋体" w:hAnsi="宋体"/>
          <w:b/>
          <w:bCs/>
          <w:color w:val="000000"/>
          <w:szCs w:val="20"/>
        </w:rPr>
        <w:t>六、考核方式与成绩评定</w:t>
      </w:r>
    </w:p>
    <w:p>
      <w:pPr>
        <w:ind w:firstLine="420" w:firstLineChars="200"/>
      </w:pPr>
      <w:r>
        <w:rPr>
          <w:rFonts w:hint="eastAsia"/>
        </w:rPr>
        <w:t>考核方式：闭卷考试</w:t>
      </w:r>
    </w:p>
    <w:p>
      <w:pPr>
        <w:ind w:firstLine="420" w:firstLineChars="200"/>
      </w:pPr>
      <w:r>
        <w:rPr>
          <w:rFonts w:hint="eastAsia"/>
        </w:rPr>
        <w:t>成绩评定：总成绩100%=平时成绩4</w:t>
      </w:r>
      <w:r>
        <w:t>0</w:t>
      </w:r>
      <w:r>
        <w:rPr>
          <w:rFonts w:hint="eastAsia"/>
        </w:rPr>
        <w:t>%+期末考试6</w:t>
      </w:r>
      <w:r>
        <w:t>0</w:t>
      </w:r>
      <w:r>
        <w:rPr>
          <w:rFonts w:hint="eastAsia"/>
        </w:rPr>
        <w:t>%</w:t>
      </w:r>
    </w:p>
    <w:p>
      <w:pPr>
        <w:ind w:firstLine="420" w:firstLineChars="200"/>
      </w:pPr>
      <w:r>
        <w:rPr>
          <w:rFonts w:hint="eastAsia"/>
        </w:rPr>
        <w:t xml:space="preserve">          平时成绩：作业与</w:t>
      </w:r>
      <w:r>
        <w:t>课堂表现</w:t>
      </w:r>
    </w:p>
    <w:p>
      <w:pPr>
        <w:ind w:firstLine="420" w:firstLineChars="200"/>
      </w:pPr>
    </w:p>
    <w:p>
      <w:pPr>
        <w:ind w:firstLine="420" w:firstLineChars="200"/>
      </w:pPr>
    </w:p>
    <w:p>
      <w:pPr>
        <w:ind w:firstLine="420" w:firstLineChars="200"/>
      </w:pPr>
    </w:p>
    <w:p>
      <w:pPr>
        <w:ind w:firstLine="420" w:firstLineChars="200"/>
      </w:pPr>
    </w:p>
    <w:p>
      <w:pPr>
        <w:ind w:firstLine="420" w:firstLineChars="200"/>
      </w:pPr>
      <w:bookmarkStart w:id="0" w:name="_GoBack"/>
      <w:bookmarkEnd w:id="0"/>
    </w:p>
    <w:p>
      <w:pPr>
        <w:ind w:firstLine="420" w:firstLineChars="200"/>
      </w:pPr>
      <w:r>
        <w:rPr>
          <w:rFonts w:hint="eastAsia"/>
        </w:rPr>
        <w:t>成绩评定细则</w:t>
      </w:r>
    </w:p>
    <w:tbl>
      <w:tblPr>
        <w:tblStyle w:val="3"/>
        <w:tblW w:w="8156"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725"/>
        <w:gridCol w:w="1486"/>
        <w:gridCol w:w="1486"/>
        <w:gridCol w:w="1486"/>
        <w:gridCol w:w="1486"/>
        <w:gridCol w:w="148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jc w:val="center"/>
        </w:trPr>
        <w:tc>
          <w:tcPr>
            <w:tcW w:w="725" w:type="dxa"/>
            <w:vMerge w:val="restart"/>
            <w:vAlign w:val="center"/>
          </w:tcPr>
          <w:p>
            <w:r>
              <w:rPr>
                <w:rFonts w:hint="eastAsia"/>
              </w:rPr>
              <w:t>评价方式</w:t>
            </w:r>
          </w:p>
        </w:tc>
        <w:tc>
          <w:tcPr>
            <w:tcW w:w="7431" w:type="dxa"/>
            <w:gridSpan w:val="5"/>
            <w:vAlign w:val="center"/>
          </w:tcPr>
          <w:p>
            <w:pPr>
              <w:jc w:val="center"/>
            </w:pPr>
            <w:r>
              <w:rPr>
                <w:rFonts w:hint="eastAsia"/>
              </w:rPr>
              <w:t>考核标准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58" w:hRule="atLeast"/>
          <w:jc w:val="center"/>
        </w:trPr>
        <w:tc>
          <w:tcPr>
            <w:tcW w:w="725" w:type="dxa"/>
            <w:vMerge w:val="continue"/>
            <w:tcBorders>
              <w:bottom w:val="single" w:color="auto" w:sz="4" w:space="0"/>
            </w:tcBorders>
            <w:vAlign w:val="center"/>
          </w:tcPr>
          <w:p/>
        </w:tc>
        <w:tc>
          <w:tcPr>
            <w:tcW w:w="1486" w:type="dxa"/>
          </w:tcPr>
          <w:p>
            <w:pPr>
              <w:jc w:val="center"/>
            </w:pPr>
            <w:r>
              <w:t>90-100</w:t>
            </w:r>
          </w:p>
        </w:tc>
        <w:tc>
          <w:tcPr>
            <w:tcW w:w="1486" w:type="dxa"/>
          </w:tcPr>
          <w:p>
            <w:pPr>
              <w:jc w:val="center"/>
            </w:pPr>
            <w:r>
              <w:t>80-89</w:t>
            </w:r>
          </w:p>
        </w:tc>
        <w:tc>
          <w:tcPr>
            <w:tcW w:w="1486" w:type="dxa"/>
          </w:tcPr>
          <w:p>
            <w:pPr>
              <w:jc w:val="center"/>
            </w:pPr>
            <w:r>
              <w:t>70-79</w:t>
            </w:r>
          </w:p>
        </w:tc>
        <w:tc>
          <w:tcPr>
            <w:tcW w:w="1486" w:type="dxa"/>
          </w:tcPr>
          <w:p>
            <w:pPr>
              <w:jc w:val="center"/>
            </w:pPr>
            <w:r>
              <w:t>60-69</w:t>
            </w:r>
          </w:p>
        </w:tc>
        <w:tc>
          <w:tcPr>
            <w:tcW w:w="1487" w:type="dxa"/>
          </w:tcPr>
          <w:p>
            <w:pPr>
              <w:jc w:val="center"/>
            </w:pPr>
            <w:r>
              <w:t>0-59</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282" w:hRule="atLeast"/>
          <w:jc w:val="center"/>
        </w:trPr>
        <w:tc>
          <w:tcPr>
            <w:tcW w:w="725" w:type="dxa"/>
            <w:tcBorders>
              <w:top w:val="single" w:color="auto" w:sz="4" w:space="0"/>
            </w:tcBorders>
            <w:vAlign w:val="center"/>
          </w:tcPr>
          <w:p>
            <w:r>
              <w:rPr>
                <w:rFonts w:hint="eastAsia"/>
              </w:rPr>
              <w:t>平时成绩</w:t>
            </w:r>
          </w:p>
        </w:tc>
        <w:tc>
          <w:tcPr>
            <w:tcW w:w="1486" w:type="dxa"/>
          </w:tcPr>
          <w:p>
            <w:r>
              <w:rPr>
                <w:rFonts w:hint="eastAsia"/>
              </w:rPr>
              <w:t>按时完成实验并</w:t>
            </w:r>
            <w:r>
              <w:t>提交实验结果</w:t>
            </w:r>
            <w:r>
              <w:rPr>
                <w:rFonts w:hint="eastAsia"/>
              </w:rPr>
              <w:t>，质量好。模范遵守</w:t>
            </w:r>
            <w:r>
              <w:t>课堂纪律，</w:t>
            </w:r>
            <w:r>
              <w:rPr>
                <w:rFonts w:hint="eastAsia"/>
              </w:rPr>
              <w:t>听课</w:t>
            </w:r>
            <w:r>
              <w:t>认真，</w:t>
            </w:r>
            <w:r>
              <w:rPr>
                <w:rFonts w:hint="eastAsia"/>
              </w:rPr>
              <w:t>积极回答问题且正确。</w:t>
            </w:r>
          </w:p>
        </w:tc>
        <w:tc>
          <w:tcPr>
            <w:tcW w:w="1486" w:type="dxa"/>
          </w:tcPr>
          <w:p>
            <w:r>
              <w:rPr>
                <w:rFonts w:hint="eastAsia"/>
              </w:rPr>
              <w:t>按时完成实验并</w:t>
            </w:r>
            <w:r>
              <w:t>提交实验结果</w:t>
            </w:r>
            <w:r>
              <w:rPr>
                <w:rFonts w:hint="eastAsia"/>
              </w:rPr>
              <w:t>，质量较好。遵守</w:t>
            </w:r>
            <w:r>
              <w:t>课堂纪律，</w:t>
            </w:r>
            <w:r>
              <w:rPr>
                <w:rFonts w:hint="eastAsia"/>
              </w:rPr>
              <w:t>听课</w:t>
            </w:r>
            <w:r>
              <w:t>认真，积极回答问题且基本正确</w:t>
            </w:r>
            <w:r>
              <w:rPr>
                <w:rFonts w:hint="eastAsia"/>
              </w:rPr>
              <w:t>。</w:t>
            </w:r>
          </w:p>
        </w:tc>
        <w:tc>
          <w:tcPr>
            <w:tcW w:w="1486" w:type="dxa"/>
          </w:tcPr>
          <w:p>
            <w:r>
              <w:rPr>
                <w:rFonts w:hint="eastAsia"/>
              </w:rPr>
              <w:t>按时完成实验并</w:t>
            </w:r>
            <w:r>
              <w:t>提交实验结果</w:t>
            </w:r>
            <w:r>
              <w:rPr>
                <w:rFonts w:hint="eastAsia"/>
              </w:rPr>
              <w:t>，质量中等。</w:t>
            </w:r>
            <w:r>
              <w:t>遵守课堂纪律，</w:t>
            </w:r>
            <w:r>
              <w:rPr>
                <w:rFonts w:hint="eastAsia"/>
              </w:rPr>
              <w:t>课堂表现较好。</w:t>
            </w:r>
          </w:p>
        </w:tc>
        <w:tc>
          <w:tcPr>
            <w:tcW w:w="1486" w:type="dxa"/>
          </w:tcPr>
          <w:p>
            <w:r>
              <w:rPr>
                <w:rFonts w:hint="eastAsia"/>
              </w:rPr>
              <w:t>基本</w:t>
            </w:r>
            <w:r>
              <w:t>能</w:t>
            </w:r>
            <w:r>
              <w:rPr>
                <w:rFonts w:hint="eastAsia"/>
              </w:rPr>
              <w:t>按时完成实验并</w:t>
            </w:r>
            <w:r>
              <w:t>提交实验结果</w:t>
            </w:r>
            <w:r>
              <w:rPr>
                <w:rFonts w:hint="eastAsia"/>
              </w:rPr>
              <w:t>，质量合格。课堂表现一般。</w:t>
            </w:r>
          </w:p>
        </w:tc>
        <w:tc>
          <w:tcPr>
            <w:tcW w:w="1487" w:type="dxa"/>
          </w:tcPr>
          <w:p>
            <w:r>
              <w:rPr>
                <w:rFonts w:hint="eastAsia"/>
              </w:rPr>
              <w:t>不能提交</w:t>
            </w:r>
            <w:r>
              <w:t>实验结果</w:t>
            </w:r>
            <w:r>
              <w:rPr>
                <w:rFonts w:hint="eastAsia"/>
              </w:rPr>
              <w:t>，</w:t>
            </w:r>
            <w:r>
              <w:t>或质量较差</w:t>
            </w:r>
            <w:r>
              <w:rPr>
                <w:rFonts w:hint="eastAsia"/>
              </w:rPr>
              <w:t>。课堂</w:t>
            </w:r>
            <w:r>
              <w:t>纪律较差，</w:t>
            </w:r>
            <w:r>
              <w:rPr>
                <w:rFonts w:hint="eastAsia"/>
              </w:rPr>
              <w:t>课堂表现消极。</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jc w:val="center"/>
        </w:trPr>
        <w:tc>
          <w:tcPr>
            <w:tcW w:w="725" w:type="dxa"/>
            <w:vAlign w:val="center"/>
          </w:tcPr>
          <w:p>
            <w:r>
              <w:rPr>
                <w:rFonts w:hint="eastAsia"/>
              </w:rPr>
              <w:t>期末考试成绩</w:t>
            </w:r>
          </w:p>
        </w:tc>
        <w:tc>
          <w:tcPr>
            <w:tcW w:w="7431" w:type="dxa"/>
            <w:gridSpan w:val="5"/>
            <w:vAlign w:val="center"/>
          </w:tcPr>
          <w:p>
            <w:pPr>
              <w:jc w:val="center"/>
            </w:pPr>
            <w:r>
              <w:rPr>
                <w:rFonts w:hint="eastAsia"/>
              </w:rPr>
              <w:t>期末考试标准答案</w:t>
            </w:r>
          </w:p>
        </w:tc>
      </w:tr>
    </w:tbl>
    <w:p>
      <w:pPr>
        <w:rPr>
          <w:rFonts w:ascii="宋体" w:hAnsi="宋体"/>
          <w:color w:val="000000" w:themeColor="text1"/>
          <w:szCs w:val="21"/>
          <w14:textFill>
            <w14:solidFill>
              <w14:schemeClr w14:val="tx1"/>
            </w14:solidFill>
          </w14:textFill>
        </w:rPr>
      </w:pPr>
    </w:p>
    <w:p>
      <w:pPr>
        <w:rPr>
          <w:rFonts w:ascii="黑体" w:hAnsi="宋体" w:eastAsia="黑体"/>
          <w:szCs w:val="21"/>
        </w:rPr>
      </w:pPr>
      <w:r>
        <w:rPr>
          <w:rFonts w:hint="eastAsia" w:ascii="黑体" w:hAnsi="宋体" w:eastAsia="黑体"/>
          <w:szCs w:val="21"/>
        </w:rPr>
        <w:t>七、教材及参考文献</w:t>
      </w:r>
    </w:p>
    <w:p>
      <w:pPr>
        <w:pStyle w:val="2"/>
        <w:spacing w:before="0" w:beforeAutospacing="0" w:after="0" w:afterAutospacing="0"/>
        <w:ind w:firstLine="420" w:firstLineChars="200"/>
        <w:rPr>
          <w:sz w:val="21"/>
        </w:rPr>
      </w:pPr>
      <w:r>
        <w:rPr>
          <w:rFonts w:hint="eastAsia"/>
          <w:sz w:val="21"/>
        </w:rPr>
        <w:t>教    材</w:t>
      </w:r>
    </w:p>
    <w:p>
      <w:pPr>
        <w:pStyle w:val="2"/>
        <w:spacing w:before="0" w:beforeAutospacing="0" w:after="0" w:afterAutospacing="0"/>
        <w:ind w:firstLine="480" w:firstLineChars="200"/>
        <w:rPr>
          <w:sz w:val="21"/>
        </w:rPr>
      </w:pPr>
      <w:r>
        <w:rPr>
          <w:rFonts w:hint="eastAsia"/>
          <w:szCs w:val="21"/>
        </w:rPr>
        <w:t xml:space="preserve">[1] </w:t>
      </w:r>
      <w:r>
        <w:rPr>
          <w:rFonts w:hint="eastAsia"/>
          <w:sz w:val="21"/>
        </w:rPr>
        <w:t>龚本灿.《C语言程序设计教程》（第3版）.高等教育出版社,2020.</w:t>
      </w:r>
    </w:p>
    <w:p>
      <w:pPr>
        <w:pStyle w:val="2"/>
        <w:spacing w:before="0" w:beforeAutospacing="0" w:after="0" w:afterAutospacing="0"/>
        <w:ind w:firstLine="420" w:firstLineChars="200"/>
        <w:rPr>
          <w:sz w:val="21"/>
        </w:rPr>
      </w:pPr>
      <w:r>
        <w:rPr>
          <w:rFonts w:hint="eastAsia"/>
          <w:sz w:val="21"/>
        </w:rPr>
        <w:t>参考文献</w:t>
      </w:r>
    </w:p>
    <w:p>
      <w:pPr>
        <w:pStyle w:val="2"/>
        <w:spacing w:before="0" w:beforeAutospacing="0" w:after="0" w:afterAutospacing="0"/>
        <w:ind w:firstLine="480" w:firstLineChars="200"/>
        <w:rPr>
          <w:sz w:val="21"/>
        </w:rPr>
      </w:pPr>
      <w:r>
        <w:rPr>
          <w:rFonts w:hint="eastAsia"/>
          <w:szCs w:val="21"/>
        </w:rPr>
        <w:t xml:space="preserve">[1] </w:t>
      </w:r>
      <w:r>
        <w:rPr>
          <w:rFonts w:hint="eastAsia"/>
          <w:sz w:val="21"/>
        </w:rPr>
        <w:t>谭浩强.《C语言程序设计》(第五版).清华大学出版社,2017.</w:t>
      </w:r>
    </w:p>
    <w:p>
      <w:pPr>
        <w:pStyle w:val="2"/>
        <w:spacing w:before="0" w:beforeAutospacing="0" w:after="0" w:afterAutospacing="0"/>
        <w:ind w:firstLine="480" w:firstLineChars="200"/>
        <w:rPr>
          <w:sz w:val="21"/>
        </w:rPr>
      </w:pPr>
      <w:r>
        <w:rPr>
          <w:rFonts w:hint="eastAsia"/>
          <w:szCs w:val="21"/>
        </w:rPr>
        <w:t xml:space="preserve">[2] </w:t>
      </w:r>
      <w:r>
        <w:rPr>
          <w:rFonts w:hint="eastAsia"/>
          <w:sz w:val="21"/>
        </w:rPr>
        <w:t>苏小红等.《C语言程序设计》(第4版).高等教育出版社,2019.</w:t>
      </w:r>
    </w:p>
    <w:p>
      <w:pPr>
        <w:pStyle w:val="2"/>
        <w:spacing w:before="0" w:beforeAutospacing="0" w:after="0" w:afterAutospacing="0"/>
        <w:ind w:firstLine="480" w:firstLineChars="200"/>
        <w:rPr>
          <w:sz w:val="21"/>
        </w:rPr>
      </w:pPr>
      <w:r>
        <w:rPr>
          <w:rFonts w:hint="eastAsia"/>
          <w:szCs w:val="21"/>
        </w:rPr>
        <w:t xml:space="preserve">[3] </w:t>
      </w:r>
      <w:r>
        <w:rPr>
          <w:rFonts w:hint="eastAsia"/>
          <w:sz w:val="21"/>
        </w:rPr>
        <w:t>何钦铭，颜晖.《C语言程序设计》(第3版).高等教育出版社,2015.</w:t>
      </w:r>
    </w:p>
    <w:p>
      <w:pPr>
        <w:pStyle w:val="2"/>
        <w:spacing w:before="0" w:beforeAutospacing="0" w:after="0" w:afterAutospacing="0"/>
        <w:ind w:firstLine="420" w:firstLineChars="200"/>
        <w:rPr>
          <w:sz w:val="21"/>
        </w:rPr>
      </w:pPr>
    </w:p>
    <w:p>
      <w:pPr>
        <w:rPr>
          <w:rFonts w:ascii="宋体" w:hAnsi="宋体"/>
          <w:color w:val="000000"/>
        </w:rPr>
      </w:pPr>
    </w:p>
    <w:p>
      <w:pPr>
        <w:ind w:firstLine="3360" w:firstLineChars="1600"/>
        <w:rPr>
          <w:rFonts w:ascii="宋体" w:hAnsi="宋体"/>
          <w:color w:val="000000"/>
        </w:rPr>
      </w:pPr>
      <w:r>
        <w:rPr>
          <w:rFonts w:hint="eastAsia" w:ascii="宋体" w:hAnsi="宋体"/>
          <w:color w:val="000000"/>
        </w:rPr>
        <w:t>大纲制定：李颖         大纲审定：张世民</w:t>
      </w:r>
    </w:p>
    <w:p>
      <w:pPr>
        <w:ind w:firstLine="3360" w:firstLineChars="1600"/>
        <w:rPr>
          <w:rFonts w:ascii="宋体" w:hAnsi="宋体"/>
          <w:color w:val="000000"/>
        </w:rPr>
      </w:pPr>
      <w:r>
        <w:rPr>
          <w:rFonts w:hint="eastAsia" w:ascii="宋体" w:hAnsi="宋体"/>
          <w:color w:val="000000"/>
        </w:rPr>
        <w:t>制定日期：2021年10月</w:t>
      </w:r>
    </w:p>
    <w:p>
      <w:pPr>
        <w:ind w:firstLine="3360" w:firstLineChars="1600"/>
        <w:rPr>
          <w:rFonts w:ascii="宋体" w:hAnsi="宋体"/>
          <w:color w:val="000000"/>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M5ZmZjODkxNGY2MzRhMTEyNmJmMjNjMjZhMTc5NDUifQ=="/>
  </w:docVars>
  <w:rsids>
    <w:rsidRoot w:val="00000000"/>
    <w:rsid w:val="019A29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widowControl/>
      <w:spacing w:before="100" w:beforeAutospacing="1" w:after="100" w:afterAutospacing="1"/>
      <w:jc w:val="left"/>
    </w:pPr>
    <w:rPr>
      <w:rFonts w:ascii="宋体" w:hAnsi="宋体"/>
      <w:color w:val="000000"/>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acer</cp:lastModifiedBy>
  <dcterms:modified xsi:type="dcterms:W3CDTF">2022-05-26T07:19:47Z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90601C5CE213493EA25A9824BEC084B0</vt:lpwstr>
  </property>
</Properties>
</file>